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FF689" w14:textId="6B570223" w:rsidR="00CA5CC8" w:rsidRPr="00024F30" w:rsidRDefault="000C15E2" w:rsidP="000C15E2">
      <w:pPr>
        <w:pStyle w:val="Kopfzeile"/>
        <w:tabs>
          <w:tab w:val="clear" w:pos="4536"/>
          <w:tab w:val="clear" w:pos="9072"/>
          <w:tab w:val="center" w:pos="4582"/>
        </w:tabs>
        <w:rPr>
          <w:rFonts w:ascii="Arial" w:hAnsi="Arial" w:cs="Arial"/>
          <w:b/>
          <w:sz w:val="22"/>
          <w:szCs w:val="22"/>
        </w:rPr>
      </w:pPr>
      <w:r w:rsidRPr="00024F30">
        <w:rPr>
          <w:rFonts w:ascii="Arial" w:hAnsi="Arial" w:cs="Arial"/>
          <w:b/>
          <w:sz w:val="22"/>
          <w:szCs w:val="22"/>
        </w:rPr>
        <w:tab/>
      </w:r>
    </w:p>
    <w:p w14:paraId="0EB1C395" w14:textId="77777777" w:rsidR="00CA5CC8" w:rsidRPr="00024F30" w:rsidRDefault="00CA5CC8" w:rsidP="00CA5CC8">
      <w:pPr>
        <w:pStyle w:val="Kopfzeile"/>
        <w:tabs>
          <w:tab w:val="clear" w:pos="4536"/>
          <w:tab w:val="clear" w:pos="9072"/>
          <w:tab w:val="left" w:pos="7360"/>
        </w:tabs>
        <w:rPr>
          <w:rFonts w:ascii="Arial" w:hAnsi="Arial" w:cs="Arial"/>
          <w:b/>
          <w:sz w:val="22"/>
          <w:szCs w:val="22"/>
        </w:rPr>
      </w:pPr>
      <w:r w:rsidRPr="00024F30">
        <w:rPr>
          <w:rFonts w:ascii="Arial" w:hAnsi="Arial" w:cs="Arial"/>
          <w:b/>
          <w:sz w:val="22"/>
          <w:szCs w:val="22"/>
        </w:rPr>
        <w:tab/>
      </w:r>
    </w:p>
    <w:tbl>
      <w:tblPr>
        <w:tblW w:w="9225" w:type="dxa"/>
        <w:tblInd w:w="108" w:type="dxa"/>
        <w:tblLayout w:type="fixed"/>
        <w:tblLook w:val="0000" w:firstRow="0" w:lastRow="0" w:firstColumn="0" w:lastColumn="0" w:noHBand="0" w:noVBand="0"/>
      </w:tblPr>
      <w:tblGrid>
        <w:gridCol w:w="1947"/>
        <w:gridCol w:w="7278"/>
      </w:tblGrid>
      <w:tr w:rsidR="00024F30" w:rsidRPr="00024F30" w14:paraId="4C7BB08E" w14:textId="77777777" w:rsidTr="00B16CC5">
        <w:trPr>
          <w:trHeight w:val="264"/>
        </w:trPr>
        <w:tc>
          <w:tcPr>
            <w:tcW w:w="1947" w:type="dxa"/>
            <w:tcBorders>
              <w:top w:val="single" w:sz="4" w:space="0" w:color="auto"/>
              <w:left w:val="single" w:sz="4" w:space="0" w:color="auto"/>
              <w:bottom w:val="single" w:sz="4" w:space="0" w:color="auto"/>
              <w:right w:val="single" w:sz="4" w:space="0" w:color="auto"/>
            </w:tcBorders>
          </w:tcPr>
          <w:p w14:paraId="54A8EE7D" w14:textId="7725198A" w:rsidR="00CA5CC8" w:rsidRPr="00024F30" w:rsidRDefault="00800F1D" w:rsidP="00B16CC5">
            <w:pPr>
              <w:snapToGrid w:val="0"/>
              <w:rPr>
                <w:rFonts w:ascii="Arial" w:hAnsi="Arial" w:cs="Arial"/>
                <w:i/>
                <w:sz w:val="22"/>
                <w:szCs w:val="22"/>
              </w:rPr>
            </w:pPr>
            <w:r w:rsidRPr="00024F30">
              <w:rPr>
                <w:rFonts w:ascii="Arial" w:hAnsi="Arial" w:cs="Arial"/>
                <w:i/>
                <w:sz w:val="22"/>
                <w:szCs w:val="22"/>
              </w:rPr>
              <w:t>Rubrizierung</w:t>
            </w:r>
          </w:p>
          <w:p w14:paraId="6FD21690" w14:textId="77777777" w:rsidR="00CA5CC8" w:rsidRPr="00024F30" w:rsidRDefault="00CA5CC8" w:rsidP="00B16CC5">
            <w:pPr>
              <w:snapToGrid w:val="0"/>
              <w:rPr>
                <w:rFonts w:ascii="Arial" w:hAnsi="Arial" w:cs="Arial"/>
                <w:i/>
                <w:sz w:val="22"/>
                <w:szCs w:val="22"/>
              </w:rPr>
            </w:pPr>
          </w:p>
        </w:tc>
        <w:tc>
          <w:tcPr>
            <w:tcW w:w="7278" w:type="dxa"/>
            <w:tcBorders>
              <w:top w:val="single" w:sz="4" w:space="0" w:color="auto"/>
              <w:left w:val="single" w:sz="4" w:space="0" w:color="auto"/>
              <w:bottom w:val="single" w:sz="4" w:space="0" w:color="auto"/>
              <w:right w:val="single" w:sz="4" w:space="0" w:color="auto"/>
            </w:tcBorders>
            <w:vAlign w:val="bottom"/>
          </w:tcPr>
          <w:p w14:paraId="69B87464" w14:textId="062D64F5" w:rsidR="00CA5CC8" w:rsidRPr="00024F30" w:rsidRDefault="00A8639B" w:rsidP="00B16CC5">
            <w:pPr>
              <w:widowControl w:val="0"/>
              <w:autoSpaceDE w:val="0"/>
              <w:autoSpaceDN w:val="0"/>
              <w:adjustRightInd w:val="0"/>
              <w:rPr>
                <w:rFonts w:ascii="Arial" w:hAnsi="Arial" w:cs="Arial"/>
                <w:b/>
                <w:sz w:val="22"/>
                <w:szCs w:val="22"/>
              </w:rPr>
            </w:pPr>
            <w:r w:rsidRPr="00024F30">
              <w:rPr>
                <w:rFonts w:ascii="Arial" w:hAnsi="Arial" w:cs="Arial"/>
                <w:b/>
                <w:sz w:val="22"/>
                <w:szCs w:val="22"/>
              </w:rPr>
              <w:t xml:space="preserve">Sondernewsletter / </w:t>
            </w:r>
            <w:r w:rsidR="00800F1D" w:rsidRPr="00024F30">
              <w:rPr>
                <w:rFonts w:ascii="Arial" w:hAnsi="Arial" w:cs="Arial"/>
                <w:b/>
                <w:sz w:val="22"/>
                <w:szCs w:val="22"/>
              </w:rPr>
              <w:t>Pressemitteilung</w:t>
            </w:r>
          </w:p>
          <w:p w14:paraId="55D7A256" w14:textId="77777777" w:rsidR="00CA5CC8" w:rsidRPr="00024F30" w:rsidRDefault="00CA5CC8" w:rsidP="00B16CC5">
            <w:pPr>
              <w:widowControl w:val="0"/>
              <w:autoSpaceDE w:val="0"/>
              <w:autoSpaceDN w:val="0"/>
              <w:adjustRightInd w:val="0"/>
              <w:rPr>
                <w:rFonts w:ascii="Arial" w:hAnsi="Arial" w:cs="Arial"/>
                <w:sz w:val="22"/>
                <w:szCs w:val="22"/>
              </w:rPr>
            </w:pPr>
          </w:p>
        </w:tc>
      </w:tr>
    </w:tbl>
    <w:p w14:paraId="40312655" w14:textId="77777777" w:rsidR="00CA5CC8" w:rsidRPr="00024F30" w:rsidRDefault="00CA5CC8" w:rsidP="00CA5CC8">
      <w:pPr>
        <w:pStyle w:val="Kopfzeile"/>
        <w:tabs>
          <w:tab w:val="clear" w:pos="4536"/>
          <w:tab w:val="clear" w:pos="9072"/>
          <w:tab w:val="left" w:pos="7360"/>
        </w:tabs>
        <w:rPr>
          <w:rFonts w:ascii="Arial" w:hAnsi="Arial" w:cs="Arial"/>
          <w:b/>
          <w:sz w:val="22"/>
          <w:szCs w:val="22"/>
        </w:rPr>
      </w:pPr>
      <w:r w:rsidRPr="00024F30">
        <w:rPr>
          <w:rFonts w:ascii="Arial" w:hAnsi="Arial" w:cs="Arial"/>
          <w:b/>
          <w:sz w:val="22"/>
          <w:szCs w:val="22"/>
        </w:rPr>
        <w:tab/>
      </w:r>
    </w:p>
    <w:p w14:paraId="38985030" w14:textId="77777777" w:rsidR="00CA5CC8" w:rsidRPr="00024F30" w:rsidRDefault="00CA5CC8" w:rsidP="00CA5CC8">
      <w:pPr>
        <w:pStyle w:val="Kopfzeile"/>
        <w:tabs>
          <w:tab w:val="clear" w:pos="4536"/>
          <w:tab w:val="clear" w:pos="9072"/>
        </w:tabs>
        <w:rPr>
          <w:rFonts w:ascii="Arial" w:hAnsi="Arial" w:cs="Arial"/>
          <w:b/>
          <w:sz w:val="22"/>
          <w:szCs w:val="22"/>
        </w:rPr>
      </w:pPr>
    </w:p>
    <w:p w14:paraId="7DC2234C" w14:textId="5A759160" w:rsidR="00CA5CC8" w:rsidRPr="00024F30" w:rsidRDefault="00CA5CC8" w:rsidP="00CA5CC8">
      <w:pPr>
        <w:pStyle w:val="Kopfzeile"/>
        <w:tabs>
          <w:tab w:val="clear" w:pos="4536"/>
          <w:tab w:val="clear" w:pos="9072"/>
        </w:tabs>
        <w:rPr>
          <w:rFonts w:ascii="Arial" w:hAnsi="Arial" w:cs="Arial"/>
          <w:i/>
          <w:sz w:val="22"/>
          <w:szCs w:val="22"/>
        </w:rPr>
      </w:pPr>
    </w:p>
    <w:tbl>
      <w:tblPr>
        <w:tblW w:w="16503" w:type="dxa"/>
        <w:tblInd w:w="108" w:type="dxa"/>
        <w:tblLayout w:type="fixed"/>
        <w:tblLook w:val="0000" w:firstRow="0" w:lastRow="0" w:firstColumn="0" w:lastColumn="0" w:noHBand="0" w:noVBand="0"/>
      </w:tblPr>
      <w:tblGrid>
        <w:gridCol w:w="1947"/>
        <w:gridCol w:w="7278"/>
        <w:gridCol w:w="7278"/>
      </w:tblGrid>
      <w:tr w:rsidR="00024F30" w:rsidRPr="00024F30" w14:paraId="187987AD" w14:textId="77777777" w:rsidTr="00A8639B">
        <w:trPr>
          <w:gridAfter w:val="1"/>
          <w:wAfter w:w="7278" w:type="dxa"/>
          <w:trHeight w:val="264"/>
        </w:trPr>
        <w:tc>
          <w:tcPr>
            <w:tcW w:w="1947" w:type="dxa"/>
            <w:tcBorders>
              <w:top w:val="single" w:sz="4" w:space="0" w:color="auto"/>
              <w:left w:val="single" w:sz="4" w:space="0" w:color="auto"/>
              <w:bottom w:val="single" w:sz="4" w:space="0" w:color="auto"/>
              <w:right w:val="single" w:sz="4" w:space="0" w:color="auto"/>
            </w:tcBorders>
          </w:tcPr>
          <w:p w14:paraId="1BD11BA3" w14:textId="77777777" w:rsidR="00CA5CC8" w:rsidRPr="00024F30" w:rsidRDefault="00CA5CC8" w:rsidP="00B16CC5">
            <w:pPr>
              <w:snapToGrid w:val="0"/>
              <w:rPr>
                <w:rFonts w:ascii="Arial" w:hAnsi="Arial" w:cs="Arial"/>
                <w:i/>
                <w:sz w:val="22"/>
                <w:szCs w:val="22"/>
              </w:rPr>
            </w:pPr>
            <w:r w:rsidRPr="00024F30">
              <w:rPr>
                <w:rFonts w:ascii="Arial" w:hAnsi="Arial" w:cs="Arial"/>
                <w:i/>
                <w:sz w:val="22"/>
                <w:szCs w:val="22"/>
              </w:rPr>
              <w:t>Headline</w:t>
            </w:r>
          </w:p>
        </w:tc>
        <w:tc>
          <w:tcPr>
            <w:tcW w:w="7278" w:type="dxa"/>
            <w:tcBorders>
              <w:top w:val="single" w:sz="4" w:space="0" w:color="auto"/>
              <w:left w:val="single" w:sz="4" w:space="0" w:color="auto"/>
              <w:bottom w:val="single" w:sz="4" w:space="0" w:color="auto"/>
              <w:right w:val="single" w:sz="4" w:space="0" w:color="auto"/>
            </w:tcBorders>
            <w:vAlign w:val="bottom"/>
          </w:tcPr>
          <w:p w14:paraId="7222E840" w14:textId="77777777" w:rsidR="00B7346A" w:rsidRPr="00176BB4" w:rsidRDefault="00B7346A" w:rsidP="00B16CC5">
            <w:pPr>
              <w:widowControl w:val="0"/>
              <w:autoSpaceDE w:val="0"/>
              <w:autoSpaceDN w:val="0"/>
              <w:adjustRightInd w:val="0"/>
              <w:rPr>
                <w:rFonts w:ascii="Arial" w:hAnsi="Arial" w:cs="Arial"/>
                <w:sz w:val="22"/>
                <w:szCs w:val="22"/>
              </w:rPr>
            </w:pPr>
          </w:p>
          <w:p w14:paraId="00BE4937" w14:textId="77777777" w:rsidR="00893559" w:rsidRPr="00893559" w:rsidRDefault="00893559" w:rsidP="00893559">
            <w:pPr>
              <w:widowControl w:val="0"/>
              <w:autoSpaceDE w:val="0"/>
              <w:autoSpaceDN w:val="0"/>
              <w:adjustRightInd w:val="0"/>
              <w:rPr>
                <w:rFonts w:ascii="Arial" w:hAnsi="Arial" w:cs="Arial"/>
                <w:b/>
                <w:sz w:val="22"/>
                <w:szCs w:val="22"/>
              </w:rPr>
            </w:pPr>
            <w:r w:rsidRPr="00893559">
              <w:rPr>
                <w:rFonts w:ascii="Arial" w:hAnsi="Arial" w:cs="Arial"/>
                <w:b/>
                <w:sz w:val="22"/>
                <w:szCs w:val="22"/>
              </w:rPr>
              <w:t>3D-Drucktechnik für Baustoffe</w:t>
            </w:r>
          </w:p>
          <w:p w14:paraId="5C0A76B9" w14:textId="4034CA53" w:rsidR="00A8639B" w:rsidRPr="00024F30" w:rsidRDefault="00A8639B" w:rsidP="00B16CC5">
            <w:pPr>
              <w:widowControl w:val="0"/>
              <w:autoSpaceDE w:val="0"/>
              <w:autoSpaceDN w:val="0"/>
              <w:adjustRightInd w:val="0"/>
              <w:rPr>
                <w:rFonts w:ascii="Arial" w:hAnsi="Arial" w:cs="Arial"/>
                <w:b/>
                <w:sz w:val="22"/>
                <w:szCs w:val="22"/>
              </w:rPr>
            </w:pPr>
          </w:p>
        </w:tc>
      </w:tr>
      <w:tr w:rsidR="00024F30" w:rsidRPr="00024F30" w14:paraId="11337EEF" w14:textId="77777777" w:rsidTr="00A8639B">
        <w:trPr>
          <w:gridAfter w:val="1"/>
          <w:wAfter w:w="7278" w:type="dxa"/>
          <w:trHeight w:val="264"/>
        </w:trPr>
        <w:tc>
          <w:tcPr>
            <w:tcW w:w="1947" w:type="dxa"/>
            <w:tcBorders>
              <w:top w:val="single" w:sz="4" w:space="0" w:color="auto"/>
              <w:left w:val="single" w:sz="4" w:space="0" w:color="auto"/>
              <w:bottom w:val="single" w:sz="4" w:space="0" w:color="auto"/>
              <w:right w:val="single" w:sz="4" w:space="0" w:color="auto"/>
            </w:tcBorders>
          </w:tcPr>
          <w:p w14:paraId="0956C3FA" w14:textId="189CBA1B" w:rsidR="00CA5CC8" w:rsidRPr="00024F30" w:rsidRDefault="00800F1D" w:rsidP="00B16CC5">
            <w:pPr>
              <w:snapToGrid w:val="0"/>
              <w:rPr>
                <w:rFonts w:ascii="Arial" w:hAnsi="Arial" w:cs="Arial"/>
                <w:i/>
                <w:sz w:val="22"/>
                <w:szCs w:val="22"/>
              </w:rPr>
            </w:pPr>
            <w:r w:rsidRPr="00024F30">
              <w:rPr>
                <w:rFonts w:ascii="Arial" w:hAnsi="Arial" w:cs="Arial"/>
                <w:i/>
                <w:sz w:val="22"/>
                <w:szCs w:val="22"/>
              </w:rPr>
              <w:t>Introcopy</w:t>
            </w:r>
          </w:p>
        </w:tc>
        <w:tc>
          <w:tcPr>
            <w:tcW w:w="7278" w:type="dxa"/>
            <w:tcBorders>
              <w:top w:val="single" w:sz="4" w:space="0" w:color="auto"/>
              <w:left w:val="single" w:sz="4" w:space="0" w:color="auto"/>
              <w:bottom w:val="single" w:sz="4" w:space="0" w:color="auto"/>
              <w:right w:val="single" w:sz="4" w:space="0" w:color="auto"/>
            </w:tcBorders>
            <w:vAlign w:val="bottom"/>
          </w:tcPr>
          <w:p w14:paraId="61DB021C" w14:textId="4A767714" w:rsidR="00C01EBE" w:rsidRPr="00893559" w:rsidRDefault="00C01EBE" w:rsidP="003205AE">
            <w:pPr>
              <w:widowControl w:val="0"/>
              <w:autoSpaceDE w:val="0"/>
              <w:autoSpaceDN w:val="0"/>
              <w:adjustRightInd w:val="0"/>
              <w:rPr>
                <w:rFonts w:ascii="Arial" w:hAnsi="Arial" w:cs="Arial"/>
                <w:sz w:val="22"/>
                <w:szCs w:val="22"/>
              </w:rPr>
            </w:pPr>
          </w:p>
          <w:p w14:paraId="451A314C" w14:textId="0E8A4FF7" w:rsidR="00A8639B" w:rsidRDefault="00893559" w:rsidP="00387C41">
            <w:pPr>
              <w:rPr>
                <w:rFonts w:ascii="Arial" w:hAnsi="Arial" w:cs="Arial"/>
                <w:sz w:val="22"/>
                <w:szCs w:val="22"/>
              </w:rPr>
            </w:pPr>
            <w:r w:rsidRPr="00893559">
              <w:rPr>
                <w:rFonts w:ascii="Arial" w:hAnsi="Arial" w:cs="Arial"/>
                <w:sz w:val="22"/>
                <w:szCs w:val="22"/>
              </w:rPr>
              <w:t>Die Technische Hochschule Augsburg (THA) stellt auf der automatica 2023 innovative Eigenentwicklungen im Forschun</w:t>
            </w:r>
            <w:r w:rsidRPr="00893559">
              <w:rPr>
                <w:rFonts w:ascii="Arial" w:hAnsi="Arial" w:cs="Arial"/>
                <w:sz w:val="22"/>
                <w:szCs w:val="22"/>
              </w:rPr>
              <w:t>g</w:t>
            </w:r>
            <w:r w:rsidRPr="00893559">
              <w:rPr>
                <w:rFonts w:ascii="Arial" w:hAnsi="Arial" w:cs="Arial"/>
                <w:sz w:val="22"/>
                <w:szCs w:val="22"/>
              </w:rPr>
              <w:t>sbereich 3D-Drucktechnik für verschiedene Materialien vor. Gezeigt wird das addi</w:t>
            </w:r>
            <w:r w:rsidRPr="00893559">
              <w:rPr>
                <w:rFonts w:ascii="Arial" w:hAnsi="Arial" w:cs="Arial"/>
                <w:sz w:val="22"/>
                <w:szCs w:val="22"/>
              </w:rPr>
              <w:t>ti</w:t>
            </w:r>
            <w:r w:rsidRPr="00893559">
              <w:rPr>
                <w:rFonts w:ascii="Arial" w:hAnsi="Arial" w:cs="Arial"/>
                <w:sz w:val="22"/>
                <w:szCs w:val="22"/>
              </w:rPr>
              <w:t>ve Verfahren am Beispiel des Baustoffes Lehm.</w:t>
            </w:r>
            <w:r w:rsidRPr="00893559">
              <w:rPr>
                <w:rFonts w:ascii="Arial" w:hAnsi="Arial" w:cs="Arial"/>
                <w:sz w:val="22"/>
                <w:szCs w:val="22"/>
              </w:rPr>
              <w:t xml:space="preserve"> </w:t>
            </w:r>
          </w:p>
          <w:p w14:paraId="6B2A646F" w14:textId="77777777" w:rsidR="00893559" w:rsidRPr="00893559" w:rsidRDefault="00893559" w:rsidP="00387C41">
            <w:pPr>
              <w:rPr>
                <w:rFonts w:ascii="Arial" w:hAnsi="Arial" w:cs="Arial"/>
                <w:bCs/>
                <w:sz w:val="22"/>
                <w:szCs w:val="22"/>
              </w:rPr>
            </w:pPr>
          </w:p>
          <w:p w14:paraId="0011D7CA" w14:textId="59488E6B" w:rsidR="00893559" w:rsidRPr="00893559" w:rsidRDefault="00893559" w:rsidP="00387C41">
            <w:pPr>
              <w:rPr>
                <w:rFonts w:ascii="Arial" w:hAnsi="Arial" w:cs="Arial"/>
                <w:bCs/>
                <w:sz w:val="22"/>
                <w:szCs w:val="22"/>
              </w:rPr>
            </w:pPr>
            <w:r w:rsidRPr="00893559">
              <w:rPr>
                <w:rFonts w:ascii="Arial" w:hAnsi="Arial" w:cs="Arial"/>
                <w:sz w:val="22"/>
                <w:szCs w:val="22"/>
              </w:rPr>
              <w:t>Die THA forscht zum 3D-Druck für verschiedene Materialien</w:t>
            </w:r>
            <w:r>
              <w:rPr>
                <w:rFonts w:ascii="Arial" w:hAnsi="Arial" w:cs="Arial"/>
                <w:sz w:val="22"/>
                <w:szCs w:val="22"/>
              </w:rPr>
              <w:t xml:space="preserve"> </w:t>
            </w:r>
            <w:r w:rsidRPr="00893559">
              <w:rPr>
                <w:rFonts w:ascii="Arial" w:hAnsi="Arial" w:cs="Arial"/>
                <w:sz w:val="22"/>
                <w:szCs w:val="22"/>
              </w:rPr>
              <w:t>– u.a. mit Fokus auf die digitalisierte Toolkette</w:t>
            </w:r>
            <w:r>
              <w:rPr>
                <w:rFonts w:ascii="Arial" w:hAnsi="Arial" w:cs="Arial"/>
                <w:sz w:val="22"/>
                <w:szCs w:val="22"/>
              </w:rPr>
              <w:t xml:space="preserve"> </w:t>
            </w:r>
            <w:r w:rsidRPr="00893559">
              <w:rPr>
                <w:rFonts w:ascii="Arial" w:hAnsi="Arial" w:cs="Arial"/>
                <w:sz w:val="22"/>
                <w:szCs w:val="22"/>
              </w:rPr>
              <w:t>– fakultätsübergreifend in den Fachbereichen Automatisierungstechnik (Prof. Dr. Florian Kerber / Elektrotechnik), Produktionstechnik (Prof. Dr.-Ing. Stefan Braunreuther / Maschinenbau und Verfahrenstechnik) und Baustoffkunde (Prof. Dr.-Ing. Christian Bauriedel / Architektur und Bauwesen).</w:t>
            </w:r>
          </w:p>
          <w:p w14:paraId="28D061F7" w14:textId="75BAE963" w:rsidR="00893559" w:rsidRPr="00893559" w:rsidRDefault="00893559" w:rsidP="00176BB4">
            <w:pPr>
              <w:pStyle w:val="berschrift2"/>
              <w:rPr>
                <w:rFonts w:ascii="Arial" w:hAnsi="Arial" w:cs="Arial"/>
                <w:b w:val="0"/>
                <w:szCs w:val="22"/>
              </w:rPr>
            </w:pPr>
            <w:r w:rsidRPr="00893559">
              <w:rPr>
                <w:rFonts w:ascii="Arial" w:hAnsi="Arial" w:cs="Arial"/>
                <w:b w:val="0"/>
                <w:szCs w:val="22"/>
              </w:rPr>
              <w:t>Die Technische Hochschule Augsburg entwickelt interdisziplinär das additive Druckverfahren stetig weiter</w:t>
            </w:r>
            <w:r>
              <w:rPr>
                <w:rFonts w:ascii="Arial" w:hAnsi="Arial" w:cs="Arial"/>
                <w:b w:val="0"/>
                <w:szCs w:val="22"/>
              </w:rPr>
              <w:t>.</w:t>
            </w:r>
            <w:r w:rsidR="00176BB4">
              <w:rPr>
                <w:rFonts w:ascii="Arial" w:hAnsi="Arial" w:cs="Arial"/>
                <w:b w:val="0"/>
                <w:szCs w:val="22"/>
              </w:rPr>
              <w:t xml:space="preserve"> </w:t>
            </w:r>
            <w:r w:rsidRPr="00893559">
              <w:rPr>
                <w:rFonts w:ascii="Arial" w:hAnsi="Arial" w:cs="Arial"/>
                <w:b w:val="0"/>
                <w:szCs w:val="22"/>
              </w:rPr>
              <w:t>Mittels eines innovativen 3D-Druckverfahrens können statisch belastbare Bauteile additiv gefertigt werden. Eine Schalung ist dann nicht mehr notwendig. Dadurch lässt sich die Effizienz von Bauprojekten verbessern und beschleunigen. Gleichzeitig können die Produkte nachhaltiger und kostengünstiger industriell produziert werden.</w:t>
            </w:r>
          </w:p>
          <w:p w14:paraId="5D4AFFBE" w14:textId="77777777" w:rsidR="00893559" w:rsidRPr="00893559" w:rsidRDefault="00893559" w:rsidP="00893559">
            <w:pPr>
              <w:spacing w:before="100" w:beforeAutospacing="1" w:after="100" w:afterAutospacing="1"/>
              <w:rPr>
                <w:rFonts w:ascii="Arial" w:hAnsi="Arial" w:cs="Arial"/>
                <w:sz w:val="22"/>
                <w:szCs w:val="22"/>
              </w:rPr>
            </w:pPr>
            <w:r w:rsidRPr="00893559">
              <w:rPr>
                <w:rFonts w:ascii="Arial" w:hAnsi="Arial" w:cs="Arial"/>
                <w:sz w:val="22"/>
                <w:szCs w:val="22"/>
              </w:rPr>
              <w:t>Das 3D-Druck-Verfahren zeichnet sich durch folgende Innovationen und Alleinstellungsmerkmale aus:</w:t>
            </w:r>
          </w:p>
          <w:p w14:paraId="21421303" w14:textId="77777777" w:rsidR="00893559" w:rsidRPr="00893559" w:rsidRDefault="00893559" w:rsidP="00893559">
            <w:pPr>
              <w:numPr>
                <w:ilvl w:val="0"/>
                <w:numId w:val="20"/>
              </w:numPr>
              <w:spacing w:before="100" w:beforeAutospacing="1" w:after="100" w:afterAutospacing="1"/>
              <w:rPr>
                <w:rFonts w:ascii="Arial" w:hAnsi="Arial" w:cs="Arial"/>
                <w:sz w:val="22"/>
                <w:szCs w:val="22"/>
              </w:rPr>
            </w:pPr>
            <w:r w:rsidRPr="00893559">
              <w:rPr>
                <w:rFonts w:ascii="Arial" w:hAnsi="Arial" w:cs="Arial"/>
                <w:sz w:val="22"/>
                <w:szCs w:val="22"/>
              </w:rPr>
              <w:t>Durch die additive Fertigungsweise können die Bauteile im Voraus konstruktiv anders ausgelegt werden; dies ermöglicht Architekt:innen und Bauingenieur:innen neue Freiheiten beim Design und der Auslegung der Bauten.</w:t>
            </w:r>
          </w:p>
          <w:p w14:paraId="684B1E37" w14:textId="77461769" w:rsidR="00893559" w:rsidRPr="00893559" w:rsidRDefault="00893559" w:rsidP="00B75C2D">
            <w:pPr>
              <w:numPr>
                <w:ilvl w:val="0"/>
                <w:numId w:val="20"/>
              </w:numPr>
              <w:spacing w:before="100" w:beforeAutospacing="1" w:after="100" w:afterAutospacing="1"/>
              <w:rPr>
                <w:rFonts w:ascii="Arial" w:hAnsi="Arial" w:cs="Arial"/>
                <w:bCs/>
                <w:sz w:val="22"/>
                <w:szCs w:val="22"/>
              </w:rPr>
            </w:pPr>
            <w:r w:rsidRPr="00893559">
              <w:rPr>
                <w:rFonts w:ascii="Arial" w:hAnsi="Arial" w:cs="Arial"/>
                <w:sz w:val="22"/>
                <w:szCs w:val="22"/>
              </w:rPr>
              <w:t>Die Prozesskette für das Drucken ist vollständig automatisiert und digitalisiert. Somit kann die Fertigung jedes Bauteils komplett überwacht und hinsichtlich Qualität etc. geprüft werden.</w:t>
            </w:r>
          </w:p>
          <w:p w14:paraId="533BDABF" w14:textId="1ED002C8" w:rsidR="00893559" w:rsidRDefault="00176BB4" w:rsidP="00387C41">
            <w:pPr>
              <w:rPr>
                <w:rFonts w:ascii="Arial" w:hAnsi="Arial" w:cs="Arial"/>
                <w:sz w:val="22"/>
                <w:szCs w:val="22"/>
              </w:rPr>
            </w:pPr>
            <w:r>
              <w:rPr>
                <w:rFonts w:ascii="Arial" w:hAnsi="Arial" w:cs="Arial"/>
                <w:sz w:val="22"/>
                <w:szCs w:val="22"/>
              </w:rPr>
              <w:t xml:space="preserve">Weitere Informationen unter: </w:t>
            </w:r>
            <w:bookmarkStart w:id="0" w:name="_GoBack"/>
            <w:bookmarkEnd w:id="0"/>
            <w:r w:rsidR="00893559">
              <w:rPr>
                <w:rFonts w:ascii="Arial" w:hAnsi="Arial" w:cs="Arial"/>
                <w:sz w:val="22"/>
                <w:szCs w:val="22"/>
              </w:rPr>
              <w:fldChar w:fldCharType="begin"/>
            </w:r>
            <w:r w:rsidR="00893559">
              <w:rPr>
                <w:rFonts w:ascii="Arial" w:hAnsi="Arial" w:cs="Arial"/>
                <w:sz w:val="22"/>
                <w:szCs w:val="22"/>
              </w:rPr>
              <w:instrText xml:space="preserve"> HYPERLINK "http://</w:instrText>
            </w:r>
            <w:r w:rsidR="00893559" w:rsidRPr="00893559">
              <w:rPr>
                <w:rFonts w:ascii="Arial" w:hAnsi="Arial" w:cs="Arial"/>
                <w:sz w:val="22"/>
                <w:szCs w:val="22"/>
              </w:rPr>
              <w:instrText>www.hs-augsburg.de/Forschungsschwerpunkte/KI-Produkti</w:instrText>
            </w:r>
            <w:r w:rsidR="00893559">
              <w:rPr>
                <w:rFonts w:ascii="Arial" w:hAnsi="Arial" w:cs="Arial"/>
                <w:sz w:val="22"/>
                <w:szCs w:val="22"/>
              </w:rPr>
              <w:instrText xml:space="preserve">onsnetzwerk/automatica-2023" </w:instrText>
            </w:r>
            <w:r w:rsidR="00893559">
              <w:rPr>
                <w:rFonts w:ascii="Arial" w:hAnsi="Arial" w:cs="Arial"/>
                <w:sz w:val="22"/>
                <w:szCs w:val="22"/>
              </w:rPr>
              <w:fldChar w:fldCharType="separate"/>
            </w:r>
            <w:r w:rsidR="00893559" w:rsidRPr="0012054C">
              <w:rPr>
                <w:rStyle w:val="Hyperlink"/>
                <w:rFonts w:ascii="Arial" w:hAnsi="Arial" w:cs="Arial"/>
                <w:sz w:val="22"/>
                <w:szCs w:val="22"/>
              </w:rPr>
              <w:t>www.hs-augsburg.de/Forschungsschwerpunkte/KI-Produktionsnetzwerk/automatica-2023</w:t>
            </w:r>
            <w:r w:rsidR="00893559">
              <w:rPr>
                <w:rFonts w:ascii="Arial" w:hAnsi="Arial" w:cs="Arial"/>
                <w:sz w:val="22"/>
                <w:szCs w:val="22"/>
              </w:rPr>
              <w:fldChar w:fldCharType="end"/>
            </w:r>
          </w:p>
          <w:p w14:paraId="43DE686C" w14:textId="77777777" w:rsidR="00893559" w:rsidRDefault="00893559" w:rsidP="00387C41">
            <w:pPr>
              <w:rPr>
                <w:rFonts w:ascii="Arial" w:hAnsi="Arial" w:cs="Arial"/>
                <w:bCs/>
                <w:sz w:val="22"/>
                <w:szCs w:val="22"/>
              </w:rPr>
            </w:pPr>
          </w:p>
          <w:p w14:paraId="089540DF" w14:textId="6B5F3B56" w:rsidR="00387C41" w:rsidRPr="00024F30" w:rsidRDefault="00CC045B" w:rsidP="00387C41">
            <w:pPr>
              <w:rPr>
                <w:rFonts w:ascii="Arial" w:hAnsi="Arial" w:cs="Arial"/>
                <w:b/>
                <w:bCs/>
                <w:sz w:val="22"/>
                <w:szCs w:val="22"/>
              </w:rPr>
            </w:pPr>
            <w:r w:rsidRPr="00024F30">
              <w:rPr>
                <w:rFonts w:ascii="Arial" w:hAnsi="Arial" w:cs="Arial"/>
                <w:b/>
                <w:bCs/>
                <w:sz w:val="22"/>
                <w:szCs w:val="22"/>
              </w:rPr>
              <w:t>Technische Hochschule Augsburg</w:t>
            </w:r>
            <w:r w:rsidR="00387C41" w:rsidRPr="00024F30">
              <w:rPr>
                <w:rFonts w:ascii="Arial" w:hAnsi="Arial" w:cs="Arial"/>
                <w:b/>
                <w:bCs/>
                <w:sz w:val="22"/>
                <w:szCs w:val="22"/>
              </w:rPr>
              <w:t xml:space="preserve"> auf der automatica 202</w:t>
            </w:r>
            <w:r w:rsidR="00A8639B" w:rsidRPr="00024F30">
              <w:rPr>
                <w:rFonts w:ascii="Arial" w:hAnsi="Arial" w:cs="Arial"/>
                <w:b/>
                <w:bCs/>
                <w:sz w:val="22"/>
                <w:szCs w:val="22"/>
              </w:rPr>
              <w:t>3</w:t>
            </w:r>
            <w:r w:rsidR="00387C41" w:rsidRPr="00024F30">
              <w:rPr>
                <w:rFonts w:ascii="Arial" w:hAnsi="Arial" w:cs="Arial"/>
                <w:b/>
                <w:bCs/>
                <w:sz w:val="22"/>
                <w:szCs w:val="22"/>
              </w:rPr>
              <w:t xml:space="preserve"> </w:t>
            </w:r>
          </w:p>
          <w:p w14:paraId="60E64E9A" w14:textId="220D1F14" w:rsidR="00387C41" w:rsidRPr="00024F30" w:rsidRDefault="00A8639B" w:rsidP="00387C41">
            <w:pPr>
              <w:rPr>
                <w:rFonts w:ascii="Arial" w:hAnsi="Arial" w:cs="Arial"/>
                <w:sz w:val="22"/>
                <w:szCs w:val="22"/>
              </w:rPr>
            </w:pPr>
            <w:r w:rsidRPr="00024F30">
              <w:rPr>
                <w:rFonts w:ascii="Arial" w:hAnsi="Arial" w:cs="Arial"/>
                <w:sz w:val="22"/>
                <w:szCs w:val="22"/>
              </w:rPr>
              <w:t>27</w:t>
            </w:r>
            <w:r w:rsidR="00387C41" w:rsidRPr="00024F30">
              <w:rPr>
                <w:rFonts w:ascii="Arial" w:hAnsi="Arial" w:cs="Arial"/>
                <w:sz w:val="22"/>
                <w:szCs w:val="22"/>
              </w:rPr>
              <w:t>.06.-</w:t>
            </w:r>
            <w:r w:rsidRPr="00024F30">
              <w:rPr>
                <w:rFonts w:ascii="Arial" w:hAnsi="Arial" w:cs="Arial"/>
                <w:sz w:val="22"/>
                <w:szCs w:val="22"/>
              </w:rPr>
              <w:t>30</w:t>
            </w:r>
            <w:r w:rsidR="00387C41" w:rsidRPr="00024F30">
              <w:rPr>
                <w:rFonts w:ascii="Arial" w:hAnsi="Arial" w:cs="Arial"/>
                <w:sz w:val="22"/>
                <w:szCs w:val="22"/>
              </w:rPr>
              <w:t>.06.202</w:t>
            </w:r>
            <w:r w:rsidRPr="00024F30">
              <w:rPr>
                <w:rFonts w:ascii="Arial" w:hAnsi="Arial" w:cs="Arial"/>
                <w:sz w:val="22"/>
                <w:szCs w:val="22"/>
              </w:rPr>
              <w:t>3</w:t>
            </w:r>
          </w:p>
          <w:p w14:paraId="7E624E7F" w14:textId="77777777" w:rsidR="00387C41" w:rsidRPr="00024F30" w:rsidRDefault="00387C41" w:rsidP="00387C41">
            <w:pPr>
              <w:rPr>
                <w:rFonts w:ascii="Arial" w:hAnsi="Arial" w:cs="Arial"/>
                <w:sz w:val="22"/>
                <w:szCs w:val="22"/>
              </w:rPr>
            </w:pPr>
            <w:r w:rsidRPr="00024F30">
              <w:rPr>
                <w:rFonts w:ascii="Arial" w:hAnsi="Arial" w:cs="Arial"/>
                <w:sz w:val="22"/>
                <w:szCs w:val="22"/>
              </w:rPr>
              <w:t>Messe München</w:t>
            </w:r>
          </w:p>
          <w:p w14:paraId="1C6A5533" w14:textId="597AD776" w:rsidR="00387C41" w:rsidRPr="00024F30" w:rsidRDefault="00387C41" w:rsidP="00387C41">
            <w:pPr>
              <w:rPr>
                <w:rFonts w:ascii="Arial" w:hAnsi="Arial" w:cs="Arial"/>
                <w:bCs/>
                <w:iCs/>
                <w:sz w:val="22"/>
                <w:szCs w:val="22"/>
              </w:rPr>
            </w:pPr>
            <w:r w:rsidRPr="00024F30">
              <w:rPr>
                <w:rFonts w:ascii="Arial" w:hAnsi="Arial" w:cs="Arial"/>
                <w:sz w:val="22"/>
                <w:szCs w:val="22"/>
              </w:rPr>
              <w:t xml:space="preserve">Halle 5, </w:t>
            </w:r>
            <w:r w:rsidRPr="00024F30">
              <w:rPr>
                <w:rFonts w:ascii="Arial" w:hAnsi="Arial" w:cs="Arial"/>
                <w:bCs/>
                <w:iCs/>
                <w:sz w:val="22"/>
                <w:szCs w:val="22"/>
              </w:rPr>
              <w:t>Stand-Nr. A5/</w:t>
            </w:r>
            <w:r w:rsidR="00A8639B" w:rsidRPr="00024F30">
              <w:rPr>
                <w:rFonts w:ascii="Arial" w:hAnsi="Arial" w:cs="Arial"/>
                <w:bCs/>
                <w:iCs/>
                <w:sz w:val="22"/>
                <w:szCs w:val="22"/>
              </w:rPr>
              <w:t>129</w:t>
            </w:r>
          </w:p>
          <w:p w14:paraId="3DC31C59" w14:textId="01235342" w:rsidR="00387C41" w:rsidRPr="00024F30" w:rsidRDefault="00387C41" w:rsidP="003205AE">
            <w:pPr>
              <w:widowControl w:val="0"/>
              <w:autoSpaceDE w:val="0"/>
              <w:autoSpaceDN w:val="0"/>
              <w:adjustRightInd w:val="0"/>
              <w:rPr>
                <w:rFonts w:ascii="Arial" w:hAnsi="Arial" w:cs="Arial"/>
                <w:b/>
                <w:sz w:val="22"/>
                <w:szCs w:val="22"/>
              </w:rPr>
            </w:pPr>
          </w:p>
          <w:p w14:paraId="51C86E12" w14:textId="4C349F60" w:rsidR="00336D5C" w:rsidRPr="00024F30" w:rsidRDefault="00336D5C" w:rsidP="00B16CC5">
            <w:pPr>
              <w:widowControl w:val="0"/>
              <w:autoSpaceDE w:val="0"/>
              <w:autoSpaceDN w:val="0"/>
              <w:adjustRightInd w:val="0"/>
              <w:rPr>
                <w:rFonts w:ascii="Arial" w:hAnsi="Arial" w:cs="Arial"/>
                <w:bCs/>
                <w:sz w:val="22"/>
                <w:szCs w:val="22"/>
              </w:rPr>
            </w:pPr>
          </w:p>
        </w:tc>
      </w:tr>
      <w:tr w:rsidR="00024F30" w:rsidRPr="00024F30" w14:paraId="7ECC24B7" w14:textId="77777777" w:rsidTr="00A8639B">
        <w:trPr>
          <w:gridAfter w:val="1"/>
          <w:wAfter w:w="7278" w:type="dxa"/>
          <w:trHeight w:val="264"/>
        </w:trPr>
        <w:tc>
          <w:tcPr>
            <w:tcW w:w="1947" w:type="dxa"/>
            <w:tcBorders>
              <w:top w:val="single" w:sz="4" w:space="0" w:color="auto"/>
              <w:left w:val="single" w:sz="4" w:space="0" w:color="auto"/>
              <w:bottom w:val="single" w:sz="4" w:space="0" w:color="auto"/>
              <w:right w:val="single" w:sz="4" w:space="0" w:color="auto"/>
            </w:tcBorders>
          </w:tcPr>
          <w:p w14:paraId="3CE70F05" w14:textId="5740B0DB" w:rsidR="00A50532" w:rsidRPr="00024F30" w:rsidRDefault="00336D5C" w:rsidP="00B16CC5">
            <w:pPr>
              <w:snapToGrid w:val="0"/>
              <w:rPr>
                <w:rFonts w:ascii="Arial" w:hAnsi="Arial" w:cs="Arial"/>
                <w:i/>
                <w:sz w:val="22"/>
                <w:szCs w:val="22"/>
              </w:rPr>
            </w:pPr>
            <w:r w:rsidRPr="00024F30">
              <w:rPr>
                <w:rFonts w:ascii="Arial" w:hAnsi="Arial" w:cs="Arial"/>
                <w:i/>
                <w:sz w:val="22"/>
                <w:szCs w:val="22"/>
              </w:rPr>
              <w:lastRenderedPageBreak/>
              <w:t>Boilerplate</w:t>
            </w:r>
          </w:p>
          <w:p w14:paraId="0D80CCBD" w14:textId="77777777" w:rsidR="00A50532" w:rsidRPr="00024F30" w:rsidRDefault="00A50532" w:rsidP="00B16CC5">
            <w:pPr>
              <w:snapToGrid w:val="0"/>
              <w:rPr>
                <w:rFonts w:ascii="Arial" w:hAnsi="Arial" w:cs="Arial"/>
                <w:i/>
                <w:sz w:val="22"/>
                <w:szCs w:val="22"/>
              </w:rPr>
            </w:pPr>
          </w:p>
          <w:p w14:paraId="76D290C7" w14:textId="77777777" w:rsidR="00A50532" w:rsidRPr="00024F30" w:rsidRDefault="00A50532" w:rsidP="00B16CC5">
            <w:pPr>
              <w:snapToGrid w:val="0"/>
              <w:rPr>
                <w:rFonts w:ascii="Arial" w:hAnsi="Arial" w:cs="Arial"/>
                <w:i/>
                <w:sz w:val="22"/>
                <w:szCs w:val="22"/>
              </w:rPr>
            </w:pPr>
          </w:p>
          <w:p w14:paraId="02DF4683" w14:textId="77777777" w:rsidR="00A50532" w:rsidRPr="00024F30" w:rsidRDefault="00A50532" w:rsidP="00B16CC5">
            <w:pPr>
              <w:snapToGrid w:val="0"/>
              <w:rPr>
                <w:rFonts w:ascii="Arial" w:hAnsi="Arial" w:cs="Arial"/>
                <w:i/>
                <w:sz w:val="22"/>
                <w:szCs w:val="22"/>
              </w:rPr>
            </w:pPr>
          </w:p>
          <w:p w14:paraId="12546CC7" w14:textId="77777777" w:rsidR="00A50532" w:rsidRPr="00024F30" w:rsidRDefault="00A50532" w:rsidP="00B16CC5">
            <w:pPr>
              <w:snapToGrid w:val="0"/>
              <w:rPr>
                <w:rFonts w:ascii="Arial" w:hAnsi="Arial" w:cs="Arial"/>
                <w:i/>
                <w:sz w:val="22"/>
                <w:szCs w:val="22"/>
              </w:rPr>
            </w:pPr>
          </w:p>
          <w:p w14:paraId="1805D5B8" w14:textId="77777777" w:rsidR="00A50532" w:rsidRPr="00024F30" w:rsidRDefault="00A50532" w:rsidP="00B16CC5">
            <w:pPr>
              <w:snapToGrid w:val="0"/>
              <w:rPr>
                <w:rFonts w:ascii="Arial" w:hAnsi="Arial" w:cs="Arial"/>
                <w:i/>
                <w:sz w:val="22"/>
                <w:szCs w:val="22"/>
              </w:rPr>
            </w:pPr>
          </w:p>
          <w:p w14:paraId="0C9CDC4E" w14:textId="77777777" w:rsidR="00A50532" w:rsidRPr="00024F30" w:rsidRDefault="00A50532" w:rsidP="00B16CC5">
            <w:pPr>
              <w:snapToGrid w:val="0"/>
              <w:rPr>
                <w:rFonts w:ascii="Arial" w:hAnsi="Arial" w:cs="Arial"/>
                <w:i/>
                <w:sz w:val="22"/>
                <w:szCs w:val="22"/>
              </w:rPr>
            </w:pPr>
          </w:p>
          <w:p w14:paraId="6B20B24D" w14:textId="77777777" w:rsidR="00A50532" w:rsidRPr="00024F30" w:rsidRDefault="00A50532" w:rsidP="00B16CC5">
            <w:pPr>
              <w:snapToGrid w:val="0"/>
              <w:rPr>
                <w:rFonts w:ascii="Arial" w:hAnsi="Arial" w:cs="Arial"/>
                <w:i/>
                <w:sz w:val="22"/>
                <w:szCs w:val="22"/>
              </w:rPr>
            </w:pPr>
          </w:p>
          <w:p w14:paraId="065157C5" w14:textId="77777777" w:rsidR="008267D6" w:rsidRPr="00024F30" w:rsidRDefault="008267D6" w:rsidP="00B16CC5">
            <w:pPr>
              <w:snapToGrid w:val="0"/>
              <w:rPr>
                <w:rFonts w:ascii="Arial" w:hAnsi="Arial" w:cs="Arial"/>
                <w:i/>
                <w:sz w:val="22"/>
                <w:szCs w:val="22"/>
              </w:rPr>
            </w:pPr>
          </w:p>
          <w:p w14:paraId="2BE4C54C" w14:textId="77777777" w:rsidR="008267D6" w:rsidRPr="00024F30" w:rsidRDefault="008267D6" w:rsidP="00B16CC5">
            <w:pPr>
              <w:snapToGrid w:val="0"/>
              <w:rPr>
                <w:rFonts w:ascii="Arial" w:hAnsi="Arial" w:cs="Arial"/>
                <w:i/>
                <w:sz w:val="22"/>
                <w:szCs w:val="22"/>
              </w:rPr>
            </w:pPr>
          </w:p>
          <w:p w14:paraId="5FA00AC3" w14:textId="77777777" w:rsidR="008267D6" w:rsidRPr="00024F30" w:rsidRDefault="008267D6" w:rsidP="00B16CC5">
            <w:pPr>
              <w:snapToGrid w:val="0"/>
              <w:rPr>
                <w:rFonts w:ascii="Arial" w:hAnsi="Arial" w:cs="Arial"/>
                <w:i/>
                <w:sz w:val="22"/>
                <w:szCs w:val="22"/>
              </w:rPr>
            </w:pPr>
          </w:p>
          <w:p w14:paraId="21C05CD1" w14:textId="4848B5A4" w:rsidR="00362260" w:rsidRPr="00024F30" w:rsidRDefault="00362260" w:rsidP="00D7148D">
            <w:pPr>
              <w:rPr>
                <w:rFonts w:ascii="Arial" w:hAnsi="Arial" w:cs="Arial"/>
                <w:i/>
                <w:sz w:val="22"/>
                <w:szCs w:val="22"/>
              </w:rPr>
            </w:pPr>
          </w:p>
        </w:tc>
        <w:tc>
          <w:tcPr>
            <w:tcW w:w="7278" w:type="dxa"/>
            <w:tcBorders>
              <w:top w:val="single" w:sz="4" w:space="0" w:color="auto"/>
              <w:left w:val="single" w:sz="4" w:space="0" w:color="auto"/>
              <w:bottom w:val="single" w:sz="4" w:space="0" w:color="auto"/>
              <w:right w:val="single" w:sz="4" w:space="0" w:color="auto"/>
            </w:tcBorders>
          </w:tcPr>
          <w:p w14:paraId="75A97D2B" w14:textId="35F3385C" w:rsidR="00A244BD" w:rsidRPr="00024F30" w:rsidRDefault="00336D5C" w:rsidP="00A8639B">
            <w:pPr>
              <w:rPr>
                <w:rFonts w:ascii="Arial" w:hAnsi="Arial" w:cs="Arial"/>
                <w:b/>
                <w:bCs/>
                <w:sz w:val="22"/>
                <w:szCs w:val="22"/>
              </w:rPr>
            </w:pPr>
            <w:r w:rsidRPr="00024F30">
              <w:rPr>
                <w:rFonts w:ascii="Arial" w:hAnsi="Arial" w:cs="Arial"/>
                <w:b/>
                <w:bCs/>
                <w:sz w:val="22"/>
                <w:szCs w:val="22"/>
              </w:rPr>
              <w:t xml:space="preserve">Über </w:t>
            </w:r>
            <w:r w:rsidR="00A8639B" w:rsidRPr="00024F30">
              <w:rPr>
                <w:rFonts w:ascii="Arial" w:hAnsi="Arial" w:cs="Arial"/>
                <w:b/>
                <w:bCs/>
                <w:sz w:val="22"/>
                <w:szCs w:val="22"/>
              </w:rPr>
              <w:t>Firma</w:t>
            </w:r>
          </w:p>
          <w:p w14:paraId="4E6DE960" w14:textId="70DA5767" w:rsidR="00336D5C" w:rsidRPr="00024F30" w:rsidRDefault="00336D5C" w:rsidP="00A8639B">
            <w:pPr>
              <w:rPr>
                <w:rFonts w:ascii="Arial" w:hAnsi="Arial" w:cs="Arial"/>
                <w:sz w:val="22"/>
                <w:szCs w:val="22"/>
              </w:rPr>
            </w:pPr>
          </w:p>
          <w:p w14:paraId="794C4122" w14:textId="42D00C67" w:rsidR="00024F30" w:rsidRPr="00024F30" w:rsidRDefault="00024F30" w:rsidP="00024F30">
            <w:pPr>
              <w:rPr>
                <w:rFonts w:ascii="Arial" w:hAnsi="Arial" w:cs="Arial"/>
                <w:sz w:val="22"/>
                <w:szCs w:val="22"/>
              </w:rPr>
            </w:pPr>
            <w:r w:rsidRPr="00024F30">
              <w:rPr>
                <w:rFonts w:ascii="Arial" w:hAnsi="Arial" w:cs="Arial"/>
                <w:sz w:val="22"/>
                <w:szCs w:val="22"/>
              </w:rPr>
              <w:t>Mit über 6.700 Studierenden aus 70 Nationen ist die Technische Hochschule Augsburg (THA) eine der größten Hochschulen für angewandte Wissenschaften in Bayerisch-Schwaben. An den sieben Fakultäten sind Lehren und Lernen eingebettet in ein Klima der Toleranz, des gegenseitigen Respekts und der Aufgeschlossenheit gegenüber den neuesten Entwicklungen in Forschung und Technik. Der ganze Mensch steht im Mittelpunkt.</w:t>
            </w:r>
          </w:p>
          <w:p w14:paraId="7D6BA1C5" w14:textId="77777777" w:rsidR="00024F30" w:rsidRPr="00024F30" w:rsidRDefault="00024F30" w:rsidP="00024F30">
            <w:pPr>
              <w:rPr>
                <w:rFonts w:ascii="Arial" w:hAnsi="Arial" w:cs="Arial"/>
                <w:sz w:val="22"/>
                <w:szCs w:val="22"/>
              </w:rPr>
            </w:pPr>
          </w:p>
          <w:p w14:paraId="2529FC7A" w14:textId="77777777" w:rsidR="00024F30" w:rsidRPr="00024F30" w:rsidRDefault="00024F30" w:rsidP="00024F30">
            <w:pPr>
              <w:rPr>
                <w:rFonts w:ascii="Arial" w:hAnsi="Arial" w:cs="Arial"/>
                <w:sz w:val="22"/>
                <w:szCs w:val="22"/>
              </w:rPr>
            </w:pPr>
            <w:r w:rsidRPr="00024F30">
              <w:rPr>
                <w:rFonts w:ascii="Arial" w:hAnsi="Arial" w:cs="Arial"/>
                <w:sz w:val="22"/>
                <w:szCs w:val="22"/>
              </w:rPr>
              <w:t>Während des Studiums erwerben die Studierenden nicht nur Fachwissen. Mindestens genauso wichtig ist die Aneignung von sozialen Fähigkeiten, die sie in der Entwicklung ihrer Persönlichkeit stärken. Die THA sieht es als ihren Auftrag an, Studierende dabei zu unterstützen, sich zu Persönlichkeiten zu entwickeln, die in Wirtschaft und Gesellschaft gefragt sind. Dieses Ziel will sie mit Teamorientierung, Engagement, Kreativität und Praxisnähe erreichen.</w:t>
            </w:r>
          </w:p>
          <w:p w14:paraId="0F6D9018" w14:textId="77777777" w:rsidR="00024F30" w:rsidRPr="00024F30" w:rsidRDefault="00024F30" w:rsidP="00024F30">
            <w:pPr>
              <w:autoSpaceDE w:val="0"/>
              <w:autoSpaceDN w:val="0"/>
              <w:adjustRightInd w:val="0"/>
              <w:rPr>
                <w:rFonts w:ascii="Arial" w:hAnsi="Arial" w:cs="Arial"/>
                <w:sz w:val="22"/>
                <w:szCs w:val="22"/>
              </w:rPr>
            </w:pPr>
          </w:p>
          <w:p w14:paraId="0357FBCA" w14:textId="70E459C9" w:rsidR="00024F30" w:rsidRDefault="00024F30" w:rsidP="00024F30">
            <w:pPr>
              <w:autoSpaceDE w:val="0"/>
              <w:autoSpaceDN w:val="0"/>
              <w:adjustRightInd w:val="0"/>
              <w:rPr>
                <w:rFonts w:ascii="Arial" w:hAnsi="Arial" w:cs="Arial"/>
                <w:sz w:val="22"/>
                <w:szCs w:val="22"/>
              </w:rPr>
            </w:pPr>
            <w:r w:rsidRPr="00024F30">
              <w:rPr>
                <w:rFonts w:ascii="Arial" w:hAnsi="Arial" w:cs="Arial"/>
                <w:sz w:val="22"/>
                <w:szCs w:val="22"/>
              </w:rPr>
              <w:t>Im Bereich der angewandten Forschung ist die THA ein wichtiger Impulsgeber für die Region. Sie bietet ihren Partnern Expertenwissen und passgenaue Lösungen für komplexe innerbetriebliche Fragestellungen. Die Forschungsaktivitäten konzentrieren sich auf die Schwerpunkte „Ressourceneffizienz“ und „Digitalisierung in Produktion und Dienstleistung“.</w:t>
            </w:r>
          </w:p>
          <w:p w14:paraId="03555B33" w14:textId="7147DEF0" w:rsidR="00741591" w:rsidRDefault="00741591" w:rsidP="00024F30">
            <w:pPr>
              <w:autoSpaceDE w:val="0"/>
              <w:autoSpaceDN w:val="0"/>
              <w:adjustRightInd w:val="0"/>
              <w:rPr>
                <w:rFonts w:ascii="Arial" w:hAnsi="Arial" w:cs="Arial"/>
                <w:sz w:val="22"/>
                <w:szCs w:val="22"/>
              </w:rPr>
            </w:pPr>
          </w:p>
          <w:p w14:paraId="6D4090F3" w14:textId="2412978B" w:rsidR="00741591" w:rsidRDefault="00893559" w:rsidP="00024F30">
            <w:pPr>
              <w:autoSpaceDE w:val="0"/>
              <w:autoSpaceDN w:val="0"/>
              <w:adjustRightInd w:val="0"/>
              <w:rPr>
                <w:rFonts w:ascii="Arial" w:hAnsi="Arial" w:cs="Arial"/>
                <w:sz w:val="22"/>
                <w:szCs w:val="22"/>
              </w:rPr>
            </w:pPr>
            <w:hyperlink r:id="rId8" w:history="1">
              <w:r w:rsidRPr="0012054C">
                <w:rPr>
                  <w:rStyle w:val="Hyperlink"/>
                  <w:rFonts w:ascii="Arial" w:hAnsi="Arial" w:cs="Arial"/>
                  <w:sz w:val="22"/>
                  <w:szCs w:val="22"/>
                </w:rPr>
                <w:t>www.hs-augsburg.de</w:t>
              </w:r>
            </w:hyperlink>
          </w:p>
          <w:p w14:paraId="16B54DAD" w14:textId="77777777" w:rsidR="00893559" w:rsidRDefault="00893559" w:rsidP="00024F30">
            <w:pPr>
              <w:autoSpaceDE w:val="0"/>
              <w:autoSpaceDN w:val="0"/>
              <w:adjustRightInd w:val="0"/>
              <w:rPr>
                <w:rFonts w:ascii="Arial" w:hAnsi="Arial" w:cs="Arial"/>
                <w:sz w:val="22"/>
                <w:szCs w:val="22"/>
              </w:rPr>
            </w:pPr>
          </w:p>
          <w:p w14:paraId="5820D65A" w14:textId="555623A2" w:rsidR="006E72D6" w:rsidRPr="00024F30" w:rsidRDefault="006E72D6" w:rsidP="00CC045B">
            <w:pPr>
              <w:rPr>
                <w:rFonts w:ascii="Arial" w:hAnsi="Arial" w:cs="Arial"/>
                <w:sz w:val="22"/>
                <w:szCs w:val="22"/>
              </w:rPr>
            </w:pPr>
          </w:p>
        </w:tc>
      </w:tr>
      <w:tr w:rsidR="00024F30" w:rsidRPr="00024F30" w14:paraId="36E0319D" w14:textId="2717984E" w:rsidTr="00A8639B">
        <w:trPr>
          <w:trHeight w:val="264"/>
        </w:trPr>
        <w:tc>
          <w:tcPr>
            <w:tcW w:w="1947" w:type="dxa"/>
            <w:tcBorders>
              <w:top w:val="single" w:sz="4" w:space="0" w:color="auto"/>
              <w:left w:val="single" w:sz="4" w:space="0" w:color="auto"/>
              <w:bottom w:val="single" w:sz="4" w:space="0" w:color="auto"/>
              <w:right w:val="single" w:sz="4" w:space="0" w:color="auto"/>
            </w:tcBorders>
          </w:tcPr>
          <w:p w14:paraId="6CA00D79" w14:textId="693FAADE" w:rsidR="00AC2B81" w:rsidRPr="00024F30" w:rsidRDefault="00AC2B81" w:rsidP="002C5A46">
            <w:pPr>
              <w:snapToGrid w:val="0"/>
              <w:rPr>
                <w:rFonts w:ascii="Arial" w:hAnsi="Arial" w:cs="Arial"/>
                <w:i/>
                <w:sz w:val="22"/>
                <w:szCs w:val="22"/>
              </w:rPr>
            </w:pPr>
            <w:r w:rsidRPr="00024F30">
              <w:rPr>
                <w:rFonts w:ascii="Arial" w:hAnsi="Arial" w:cs="Arial"/>
                <w:i/>
                <w:sz w:val="22"/>
                <w:szCs w:val="22"/>
              </w:rPr>
              <w:t>Kontakt</w:t>
            </w:r>
          </w:p>
        </w:tc>
        <w:tc>
          <w:tcPr>
            <w:tcW w:w="7278" w:type="dxa"/>
            <w:tcBorders>
              <w:top w:val="single" w:sz="4" w:space="0" w:color="auto"/>
              <w:left w:val="single" w:sz="4" w:space="0" w:color="auto"/>
              <w:bottom w:val="single" w:sz="4" w:space="0" w:color="auto"/>
              <w:right w:val="single" w:sz="4" w:space="0" w:color="auto"/>
            </w:tcBorders>
            <w:vAlign w:val="bottom"/>
          </w:tcPr>
          <w:p w14:paraId="16881B9E" w14:textId="7F636B97" w:rsidR="00AC2B81" w:rsidRPr="00024F30" w:rsidRDefault="00AC2B81" w:rsidP="00AC2B81">
            <w:pPr>
              <w:rPr>
                <w:rFonts w:ascii="Arial" w:hAnsi="Arial" w:cs="Arial"/>
                <w:b/>
                <w:bCs/>
                <w:sz w:val="22"/>
                <w:szCs w:val="22"/>
              </w:rPr>
            </w:pPr>
            <w:r w:rsidRPr="00024F30">
              <w:rPr>
                <w:rFonts w:ascii="Arial" w:hAnsi="Arial" w:cs="Arial"/>
                <w:b/>
                <w:bCs/>
                <w:sz w:val="22"/>
                <w:szCs w:val="22"/>
              </w:rPr>
              <w:t>Pressekontakt</w:t>
            </w:r>
          </w:p>
          <w:p w14:paraId="2E96FFE1" w14:textId="77777777" w:rsidR="00AC2B81" w:rsidRPr="00024F30" w:rsidRDefault="00AC2B81" w:rsidP="00AC2B81">
            <w:pPr>
              <w:rPr>
                <w:rFonts w:ascii="Arial" w:hAnsi="Arial" w:cs="Arial"/>
                <w:b/>
                <w:bCs/>
                <w:sz w:val="22"/>
                <w:szCs w:val="22"/>
              </w:rPr>
            </w:pPr>
          </w:p>
          <w:p w14:paraId="1FFE0F64" w14:textId="77777777" w:rsidR="00CC045B" w:rsidRPr="00CC045B" w:rsidRDefault="00CC045B" w:rsidP="00CC045B">
            <w:pPr>
              <w:rPr>
                <w:rFonts w:ascii="Arial" w:hAnsi="Arial" w:cs="Arial"/>
                <w:sz w:val="22"/>
                <w:szCs w:val="22"/>
              </w:rPr>
            </w:pPr>
            <w:r w:rsidRPr="00CC045B">
              <w:rPr>
                <w:rFonts w:ascii="Arial" w:hAnsi="Arial" w:cs="Arial"/>
                <w:sz w:val="22"/>
                <w:szCs w:val="22"/>
              </w:rPr>
              <w:t>Technische Hochschule Augsburg</w:t>
            </w:r>
          </w:p>
          <w:p w14:paraId="70A126C6" w14:textId="77777777" w:rsidR="00CC045B" w:rsidRPr="00CC045B" w:rsidRDefault="00CC045B" w:rsidP="00CC045B">
            <w:pPr>
              <w:rPr>
                <w:rFonts w:ascii="Arial" w:hAnsi="Arial" w:cs="Arial"/>
                <w:sz w:val="22"/>
                <w:szCs w:val="22"/>
              </w:rPr>
            </w:pPr>
            <w:r w:rsidRPr="00CC045B">
              <w:rPr>
                <w:rFonts w:ascii="Arial" w:hAnsi="Arial" w:cs="Arial"/>
                <w:sz w:val="22"/>
                <w:szCs w:val="22"/>
              </w:rPr>
              <w:t>Kommunikation</w:t>
            </w:r>
          </w:p>
          <w:p w14:paraId="715963A7" w14:textId="77777777" w:rsidR="00CC045B" w:rsidRPr="00CC045B" w:rsidRDefault="00CC045B" w:rsidP="00CC045B">
            <w:pPr>
              <w:rPr>
                <w:rFonts w:ascii="Arial" w:hAnsi="Arial" w:cs="Arial"/>
                <w:sz w:val="22"/>
                <w:szCs w:val="22"/>
              </w:rPr>
            </w:pPr>
            <w:r w:rsidRPr="00CC045B">
              <w:rPr>
                <w:rFonts w:ascii="Arial" w:hAnsi="Arial" w:cs="Arial"/>
                <w:sz w:val="22"/>
                <w:szCs w:val="22"/>
              </w:rPr>
              <w:t>Jessica Hövelborn, M.A.</w:t>
            </w:r>
          </w:p>
          <w:p w14:paraId="0D50E2E6" w14:textId="77777777" w:rsidR="00CC045B" w:rsidRPr="00CC045B" w:rsidRDefault="00CC045B" w:rsidP="00CC045B">
            <w:pPr>
              <w:rPr>
                <w:rFonts w:ascii="Arial" w:hAnsi="Arial" w:cs="Arial"/>
                <w:sz w:val="22"/>
                <w:szCs w:val="22"/>
              </w:rPr>
            </w:pPr>
            <w:r w:rsidRPr="00CC045B">
              <w:rPr>
                <w:rFonts w:ascii="Arial" w:hAnsi="Arial" w:cs="Arial"/>
                <w:sz w:val="22"/>
                <w:szCs w:val="22"/>
              </w:rPr>
              <w:t>Pressereferentin für Forschung und Transfer</w:t>
            </w:r>
          </w:p>
          <w:p w14:paraId="731D5450" w14:textId="77777777" w:rsidR="00CC045B" w:rsidRPr="00CC045B" w:rsidRDefault="00CC045B" w:rsidP="00CC045B">
            <w:pPr>
              <w:rPr>
                <w:rFonts w:ascii="Arial" w:hAnsi="Arial" w:cs="Arial"/>
                <w:sz w:val="22"/>
                <w:szCs w:val="22"/>
              </w:rPr>
            </w:pPr>
          </w:p>
          <w:p w14:paraId="6BB85548" w14:textId="77777777" w:rsidR="00CC045B" w:rsidRPr="00CC045B" w:rsidRDefault="00CC045B" w:rsidP="00CC045B">
            <w:pPr>
              <w:rPr>
                <w:rFonts w:ascii="Arial" w:hAnsi="Arial" w:cs="Arial"/>
                <w:sz w:val="22"/>
                <w:szCs w:val="22"/>
              </w:rPr>
            </w:pPr>
            <w:r w:rsidRPr="00CC045B">
              <w:rPr>
                <w:rFonts w:ascii="Arial" w:hAnsi="Arial" w:cs="Arial"/>
                <w:sz w:val="22"/>
                <w:szCs w:val="22"/>
              </w:rPr>
              <w:t>An der Hochschule 1</w:t>
            </w:r>
          </w:p>
          <w:p w14:paraId="19ACAEBC" w14:textId="77777777" w:rsidR="00CC045B" w:rsidRPr="00CC045B" w:rsidRDefault="00CC045B" w:rsidP="00CC045B">
            <w:pPr>
              <w:rPr>
                <w:rFonts w:ascii="Arial" w:hAnsi="Arial" w:cs="Arial"/>
                <w:sz w:val="22"/>
                <w:szCs w:val="22"/>
              </w:rPr>
            </w:pPr>
            <w:r w:rsidRPr="00CC045B">
              <w:rPr>
                <w:rFonts w:ascii="Arial" w:hAnsi="Arial" w:cs="Arial"/>
                <w:sz w:val="22"/>
                <w:szCs w:val="22"/>
              </w:rPr>
              <w:t>86161 Augsburg</w:t>
            </w:r>
          </w:p>
          <w:p w14:paraId="10B81447" w14:textId="77777777" w:rsidR="00CC045B" w:rsidRPr="00CC045B" w:rsidRDefault="00CC045B" w:rsidP="00CC045B">
            <w:pPr>
              <w:rPr>
                <w:rFonts w:ascii="Arial" w:hAnsi="Arial" w:cs="Arial"/>
                <w:sz w:val="22"/>
                <w:szCs w:val="22"/>
              </w:rPr>
            </w:pPr>
            <w:r w:rsidRPr="00CC045B">
              <w:rPr>
                <w:rFonts w:ascii="Arial" w:hAnsi="Arial" w:cs="Arial"/>
                <w:sz w:val="22"/>
                <w:szCs w:val="22"/>
              </w:rPr>
              <w:t>Tel: +49 (0)821 55 86-3575</w:t>
            </w:r>
          </w:p>
          <w:p w14:paraId="00EEA131" w14:textId="77777777" w:rsidR="00CC045B" w:rsidRPr="00CC045B" w:rsidRDefault="00CC045B" w:rsidP="00CC045B">
            <w:pPr>
              <w:rPr>
                <w:rFonts w:ascii="Arial" w:hAnsi="Arial" w:cs="Arial"/>
                <w:sz w:val="22"/>
                <w:szCs w:val="22"/>
              </w:rPr>
            </w:pPr>
            <w:r w:rsidRPr="00CC045B">
              <w:rPr>
                <w:rFonts w:ascii="Arial" w:hAnsi="Arial" w:cs="Arial"/>
                <w:sz w:val="22"/>
                <w:szCs w:val="22"/>
              </w:rPr>
              <w:t>jessica.hoevelborn@hs-augsburg.de</w:t>
            </w:r>
          </w:p>
          <w:p w14:paraId="74141764" w14:textId="665FC524" w:rsidR="00CC045B" w:rsidRPr="00CC045B" w:rsidRDefault="00CC045B" w:rsidP="00CC045B">
            <w:pPr>
              <w:rPr>
                <w:rFonts w:ascii="Arial" w:hAnsi="Arial" w:cs="Arial"/>
                <w:sz w:val="22"/>
                <w:szCs w:val="22"/>
              </w:rPr>
            </w:pPr>
            <w:r w:rsidRPr="00CC045B">
              <w:rPr>
                <w:rFonts w:ascii="Arial" w:hAnsi="Arial" w:cs="Arial"/>
                <w:sz w:val="22"/>
                <w:szCs w:val="22"/>
              </w:rPr>
              <w:t>www.hs-augsburg.de</w:t>
            </w:r>
          </w:p>
          <w:p w14:paraId="357AF372" w14:textId="77777777" w:rsidR="00A8639B" w:rsidRPr="00024F30" w:rsidRDefault="00A8639B" w:rsidP="002C5A46">
            <w:pPr>
              <w:rPr>
                <w:rFonts w:ascii="Arial" w:hAnsi="Arial" w:cs="Arial"/>
                <w:sz w:val="22"/>
                <w:szCs w:val="22"/>
              </w:rPr>
            </w:pPr>
          </w:p>
          <w:p w14:paraId="5331C1AF" w14:textId="660052F2" w:rsidR="00A8639B" w:rsidRPr="00024F30" w:rsidRDefault="00A8639B" w:rsidP="002C5A46">
            <w:pPr>
              <w:rPr>
                <w:rFonts w:ascii="Arial" w:hAnsi="Arial" w:cs="Arial"/>
                <w:b/>
                <w:bCs/>
                <w:sz w:val="22"/>
                <w:szCs w:val="22"/>
              </w:rPr>
            </w:pPr>
          </w:p>
        </w:tc>
        <w:tc>
          <w:tcPr>
            <w:tcW w:w="7278" w:type="dxa"/>
            <w:tcBorders>
              <w:top w:val="single" w:sz="4" w:space="0" w:color="auto"/>
              <w:left w:val="single" w:sz="4" w:space="0" w:color="auto"/>
              <w:bottom w:val="single" w:sz="4" w:space="0" w:color="auto"/>
              <w:right w:val="single" w:sz="4" w:space="0" w:color="auto"/>
            </w:tcBorders>
          </w:tcPr>
          <w:p w14:paraId="4F3AB24A" w14:textId="77777777" w:rsidR="00AC2B81" w:rsidRPr="00024F30" w:rsidRDefault="00AC2B81" w:rsidP="00AC2B81">
            <w:pPr>
              <w:rPr>
                <w:rFonts w:ascii="Arial" w:hAnsi="Arial" w:cs="Arial"/>
                <w:b/>
                <w:bCs/>
                <w:sz w:val="22"/>
                <w:szCs w:val="22"/>
              </w:rPr>
            </w:pPr>
          </w:p>
        </w:tc>
      </w:tr>
    </w:tbl>
    <w:p w14:paraId="7B77EA96" w14:textId="4C99F06C" w:rsidR="00420B2F" w:rsidRPr="00024F30" w:rsidRDefault="00420B2F" w:rsidP="00CA5CC8">
      <w:pPr>
        <w:rPr>
          <w:rFonts w:ascii="Arial" w:hAnsi="Arial" w:cs="Arial"/>
          <w:sz w:val="22"/>
          <w:szCs w:val="22"/>
        </w:rPr>
      </w:pPr>
    </w:p>
    <w:p w14:paraId="48A9346D" w14:textId="5EBE5F84" w:rsidR="004C1110" w:rsidRPr="00024F30" w:rsidRDefault="004C1110" w:rsidP="00CA5CC8">
      <w:pPr>
        <w:rPr>
          <w:rFonts w:ascii="Arial" w:hAnsi="Arial" w:cs="Arial"/>
          <w:sz w:val="22"/>
          <w:szCs w:val="22"/>
        </w:rPr>
      </w:pPr>
    </w:p>
    <w:p w14:paraId="6E298CDC" w14:textId="478CAE07" w:rsidR="002F12B1" w:rsidRDefault="002F12B1" w:rsidP="00CA5CC8">
      <w:pPr>
        <w:rPr>
          <w:rFonts w:ascii="Arial" w:hAnsi="Arial" w:cs="Arial"/>
          <w:sz w:val="22"/>
          <w:szCs w:val="22"/>
        </w:rPr>
      </w:pPr>
    </w:p>
    <w:sectPr w:rsidR="002F12B1">
      <w:headerReference w:type="default" r:id="rId9"/>
      <w:pgSz w:w="11906" w:h="16838" w:code="9"/>
      <w:pgMar w:top="2778" w:right="1323"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635F8" w14:textId="77777777" w:rsidR="004B7A26" w:rsidRDefault="004B7A26">
      <w:r>
        <w:separator/>
      </w:r>
    </w:p>
  </w:endnote>
  <w:endnote w:type="continuationSeparator" w:id="0">
    <w:p w14:paraId="2E4809D3" w14:textId="77777777" w:rsidR="004B7A26" w:rsidRDefault="004B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elvetica 45 Light">
    <w:altName w:val="Cambria"/>
    <w:charset w:val="00"/>
    <w:family w:val="swiss"/>
    <w:pitch w:val="variable"/>
    <w:sig w:usb0="800000AF" w:usb1="4000204A" w:usb2="00000000" w:usb3="00000000" w:csb0="00000001" w:csb1="00000000"/>
  </w:font>
  <w:font w:name="LegacySans-Bold">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53A9" w14:textId="77777777" w:rsidR="004B7A26" w:rsidRDefault="004B7A26">
      <w:r>
        <w:separator/>
      </w:r>
    </w:p>
  </w:footnote>
  <w:footnote w:type="continuationSeparator" w:id="0">
    <w:p w14:paraId="098DDA33" w14:textId="77777777" w:rsidR="004B7A26" w:rsidRDefault="004B7A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FBE" w14:textId="46B643C3" w:rsidR="00866CD1" w:rsidRPr="009E263B" w:rsidRDefault="00866CD1">
    <w:pPr>
      <w:pStyle w:val="berschrift3"/>
      <w:rPr>
        <w:rFonts w:ascii="Helvetica" w:hAnsi="Helvetica"/>
        <w:b w:val="0"/>
      </w:rPr>
    </w:pPr>
    <w:r w:rsidRPr="009E263B">
      <w:rPr>
        <w:rFonts w:ascii="Helvetica" w:hAnsi="Helvetica"/>
      </w:rPr>
      <w:t xml:space="preserve">Textentwurf </w:t>
    </w:r>
    <w:r w:rsidR="00A8639B">
      <w:rPr>
        <w:rFonts w:ascii="Helvetica" w:hAnsi="Helvetica"/>
        <w:b w:val="0"/>
        <w:sz w:val="20"/>
      </w:rPr>
      <w:t>xx.xx.2023</w:t>
    </w:r>
  </w:p>
  <w:p w14:paraId="5387E75C" w14:textId="77777777" w:rsidR="00866CD1" w:rsidRPr="009E263B" w:rsidRDefault="00866CD1">
    <w:pPr>
      <w:rPr>
        <w:rFonts w:ascii="Helvetica" w:hAnsi="Helvetica"/>
      </w:rPr>
    </w:pPr>
  </w:p>
  <w:tbl>
    <w:tblPr>
      <w:tblW w:w="9107" w:type="dxa"/>
      <w:tblLook w:val="01E0" w:firstRow="1" w:lastRow="1" w:firstColumn="1" w:lastColumn="1" w:noHBand="0" w:noVBand="0"/>
    </w:tblPr>
    <w:tblGrid>
      <w:gridCol w:w="1240"/>
      <w:gridCol w:w="1737"/>
      <w:gridCol w:w="1559"/>
      <w:gridCol w:w="2694"/>
      <w:gridCol w:w="1275"/>
      <w:gridCol w:w="602"/>
    </w:tblGrid>
    <w:tr w:rsidR="00866CD1" w:rsidRPr="009E263B" w14:paraId="3686A4F9" w14:textId="77777777">
      <w:trPr>
        <w:trHeight w:val="276"/>
      </w:trPr>
      <w:tc>
        <w:tcPr>
          <w:tcW w:w="1240" w:type="dxa"/>
          <w:tcMar>
            <w:left w:w="0" w:type="dxa"/>
            <w:right w:w="0" w:type="dxa"/>
          </w:tcMar>
        </w:tcPr>
        <w:p w14:paraId="1FC39E5F" w14:textId="77777777" w:rsidR="00866CD1" w:rsidRPr="009E263B" w:rsidRDefault="00866CD1">
          <w:pPr>
            <w:pStyle w:val="berschrift1"/>
          </w:pPr>
          <w:r w:rsidRPr="009E263B">
            <w:rPr>
              <w:rFonts w:ascii="Helvetica" w:hAnsi="Helvetica"/>
            </w:rPr>
            <w:t>Kunde.:</w:t>
          </w:r>
        </w:p>
      </w:tc>
      <w:tc>
        <w:tcPr>
          <w:tcW w:w="7867" w:type="dxa"/>
          <w:gridSpan w:val="5"/>
          <w:tcMar>
            <w:left w:w="0" w:type="dxa"/>
            <w:right w:w="0" w:type="dxa"/>
          </w:tcMar>
        </w:tcPr>
        <w:p w14:paraId="2E9F7635" w14:textId="1BDF7869" w:rsidR="00866CD1" w:rsidRPr="009E263B" w:rsidRDefault="00866CD1">
          <w:pPr>
            <w:rPr>
              <w:rFonts w:ascii="Helvetica" w:hAnsi="Helvetica"/>
              <w:sz w:val="22"/>
            </w:rPr>
          </w:pPr>
        </w:p>
      </w:tc>
    </w:tr>
    <w:tr w:rsidR="00866CD1" w:rsidRPr="009E263B" w14:paraId="644C0DEA" w14:textId="77777777">
      <w:trPr>
        <w:trHeight w:val="276"/>
      </w:trPr>
      <w:tc>
        <w:tcPr>
          <w:tcW w:w="1240" w:type="dxa"/>
          <w:tcMar>
            <w:left w:w="0" w:type="dxa"/>
            <w:right w:w="0" w:type="dxa"/>
          </w:tcMar>
        </w:tcPr>
        <w:p w14:paraId="6673B680" w14:textId="77777777" w:rsidR="00866CD1" w:rsidRPr="009E263B" w:rsidRDefault="00866CD1">
          <w:pPr>
            <w:pStyle w:val="berschrift1"/>
          </w:pPr>
          <w:r w:rsidRPr="009E263B">
            <w:rPr>
              <w:rFonts w:ascii="Helvetica" w:hAnsi="Helvetica"/>
            </w:rPr>
            <w:t>Projekt:</w:t>
          </w:r>
        </w:p>
      </w:tc>
      <w:tc>
        <w:tcPr>
          <w:tcW w:w="7867" w:type="dxa"/>
          <w:gridSpan w:val="5"/>
          <w:tcMar>
            <w:left w:w="0" w:type="dxa"/>
            <w:right w:w="0" w:type="dxa"/>
          </w:tcMar>
        </w:tcPr>
        <w:p w14:paraId="002D48BC" w14:textId="49E972A1" w:rsidR="00866CD1" w:rsidRPr="009E263B" w:rsidRDefault="00D90105" w:rsidP="00152AF0">
          <w:pPr>
            <w:rPr>
              <w:highlight w:val="yellow"/>
            </w:rPr>
          </w:pPr>
          <w:r w:rsidRPr="009E263B">
            <w:rPr>
              <w:rFonts w:ascii="Helvetica" w:hAnsi="Helvetica"/>
              <w:sz w:val="22"/>
              <w:highlight w:val="yellow"/>
            </w:rPr>
            <w:t>Pressemitteilung I automatica 202</w:t>
          </w:r>
          <w:r w:rsidR="00A8639B">
            <w:rPr>
              <w:rFonts w:ascii="Helvetica" w:hAnsi="Helvetica"/>
              <w:sz w:val="22"/>
              <w:highlight w:val="yellow"/>
            </w:rPr>
            <w:t>3</w:t>
          </w:r>
        </w:p>
      </w:tc>
    </w:tr>
    <w:tr w:rsidR="00866CD1" w:rsidRPr="009E263B" w14:paraId="7287AA43" w14:textId="77777777">
      <w:trPr>
        <w:trHeight w:val="276"/>
      </w:trPr>
      <w:tc>
        <w:tcPr>
          <w:tcW w:w="1240" w:type="dxa"/>
          <w:tcMar>
            <w:left w:w="0" w:type="dxa"/>
            <w:right w:w="0" w:type="dxa"/>
          </w:tcMar>
        </w:tcPr>
        <w:p w14:paraId="54BEBDFF" w14:textId="77777777" w:rsidR="00866CD1" w:rsidRPr="009E263B" w:rsidRDefault="00866CD1">
          <w:pPr>
            <w:pStyle w:val="berschrift1"/>
          </w:pPr>
          <w:r w:rsidRPr="009E263B">
            <w:rPr>
              <w:rFonts w:ascii="Helvetica" w:hAnsi="Helvetica"/>
            </w:rPr>
            <w:t>Job-Nr.:</w:t>
          </w:r>
        </w:p>
      </w:tc>
      <w:tc>
        <w:tcPr>
          <w:tcW w:w="7867" w:type="dxa"/>
          <w:gridSpan w:val="5"/>
          <w:tcMar>
            <w:left w:w="0" w:type="dxa"/>
            <w:right w:w="0" w:type="dxa"/>
          </w:tcMar>
        </w:tcPr>
        <w:p w14:paraId="348BCEC2" w14:textId="77777777" w:rsidR="00866CD1" w:rsidRPr="009E263B" w:rsidRDefault="00866CD1"/>
      </w:tc>
    </w:tr>
    <w:tr w:rsidR="00866CD1" w:rsidRPr="009E263B" w14:paraId="5D8EF5AE" w14:textId="77777777">
      <w:trPr>
        <w:trHeight w:val="276"/>
      </w:trPr>
      <w:tc>
        <w:tcPr>
          <w:tcW w:w="1240" w:type="dxa"/>
          <w:shd w:val="clear" w:color="auto" w:fill="F3F3F3"/>
          <w:tcMar>
            <w:left w:w="0" w:type="dxa"/>
            <w:right w:w="0" w:type="dxa"/>
          </w:tcMar>
        </w:tcPr>
        <w:p w14:paraId="599BB89C" w14:textId="77777777" w:rsidR="00866CD1" w:rsidRPr="009E263B" w:rsidRDefault="00866CD1">
          <w:pPr>
            <w:pStyle w:val="berschrift1"/>
          </w:pPr>
          <w:r w:rsidRPr="009E263B">
            <w:rPr>
              <w:rFonts w:ascii="Helvetica" w:hAnsi="Helvetica"/>
            </w:rPr>
            <w:t>Autor/in:</w:t>
          </w:r>
        </w:p>
      </w:tc>
      <w:tc>
        <w:tcPr>
          <w:tcW w:w="1737" w:type="dxa"/>
          <w:shd w:val="clear" w:color="auto" w:fill="F3F3F3"/>
          <w:tcMar>
            <w:left w:w="0" w:type="dxa"/>
            <w:right w:w="0" w:type="dxa"/>
          </w:tcMar>
        </w:tcPr>
        <w:p w14:paraId="460624A5" w14:textId="676A0151" w:rsidR="00866CD1" w:rsidRPr="009E263B" w:rsidRDefault="00866CD1"/>
      </w:tc>
      <w:tc>
        <w:tcPr>
          <w:tcW w:w="1559" w:type="dxa"/>
          <w:shd w:val="clear" w:color="auto" w:fill="F3F3F3"/>
          <w:tcMar>
            <w:left w:w="0" w:type="dxa"/>
            <w:right w:w="0" w:type="dxa"/>
          </w:tcMar>
        </w:tcPr>
        <w:p w14:paraId="74B89DF6" w14:textId="77777777" w:rsidR="00866CD1" w:rsidRPr="009E263B" w:rsidRDefault="00866CD1">
          <w:pPr>
            <w:rPr>
              <w:b/>
            </w:rPr>
          </w:pPr>
          <w:r w:rsidRPr="009E263B">
            <w:rPr>
              <w:rFonts w:ascii="Helvetica" w:hAnsi="Helvetica"/>
              <w:b/>
            </w:rPr>
            <w:t>Textfassung:</w:t>
          </w:r>
        </w:p>
      </w:tc>
      <w:tc>
        <w:tcPr>
          <w:tcW w:w="2694" w:type="dxa"/>
          <w:shd w:val="clear" w:color="auto" w:fill="F3F3F3"/>
          <w:tcMar>
            <w:left w:w="0" w:type="dxa"/>
            <w:right w:w="0" w:type="dxa"/>
          </w:tcMar>
        </w:tcPr>
        <w:p w14:paraId="6990E644" w14:textId="0EB990C6" w:rsidR="00866CD1" w:rsidRPr="009E263B" w:rsidRDefault="00D90105">
          <w:r w:rsidRPr="009E263B">
            <w:t>1</w:t>
          </w:r>
        </w:p>
      </w:tc>
      <w:tc>
        <w:tcPr>
          <w:tcW w:w="1275" w:type="dxa"/>
          <w:shd w:val="clear" w:color="auto" w:fill="F3F3F3"/>
          <w:tcMar>
            <w:left w:w="0" w:type="dxa"/>
            <w:right w:w="0" w:type="dxa"/>
          </w:tcMar>
        </w:tcPr>
        <w:p w14:paraId="76DEC14D" w14:textId="77777777" w:rsidR="00866CD1" w:rsidRPr="009E263B" w:rsidRDefault="00866CD1">
          <w:pPr>
            <w:jc w:val="right"/>
          </w:pPr>
          <w:r w:rsidRPr="009E263B">
            <w:rPr>
              <w:rFonts w:ascii="Helvetica" w:hAnsi="Helvetica"/>
            </w:rPr>
            <w:t>Seite</w:t>
          </w:r>
        </w:p>
      </w:tc>
      <w:tc>
        <w:tcPr>
          <w:tcW w:w="602" w:type="dxa"/>
          <w:shd w:val="clear" w:color="auto" w:fill="F3F3F3"/>
          <w:tcMar>
            <w:left w:w="0" w:type="dxa"/>
            <w:right w:w="0" w:type="dxa"/>
          </w:tcMar>
        </w:tcPr>
        <w:p w14:paraId="5AAA97D0" w14:textId="61421214" w:rsidR="00866CD1" w:rsidRPr="009E263B" w:rsidRDefault="00866CD1">
          <w:r w:rsidRPr="009E263B">
            <w:fldChar w:fldCharType="begin"/>
          </w:r>
          <w:r w:rsidRPr="009E263B">
            <w:rPr>
              <w:rFonts w:ascii="Helvetica" w:hAnsi="Helvetica"/>
            </w:rPr>
            <w:instrText xml:space="preserve"> </w:instrText>
          </w:r>
          <w:r w:rsidR="00D03BC3" w:rsidRPr="009E263B">
            <w:rPr>
              <w:rFonts w:ascii="Helvetica" w:hAnsi="Helvetica"/>
            </w:rPr>
            <w:instrText>PAGE</w:instrText>
          </w:r>
          <w:r w:rsidRPr="009E263B">
            <w:rPr>
              <w:rFonts w:ascii="Helvetica" w:hAnsi="Helvetica"/>
            </w:rPr>
            <w:instrText xml:space="preserve"> </w:instrText>
          </w:r>
          <w:r w:rsidRPr="009E263B">
            <w:fldChar w:fldCharType="separate"/>
          </w:r>
          <w:r w:rsidR="00176BB4">
            <w:rPr>
              <w:rFonts w:ascii="Helvetica" w:hAnsi="Helvetica"/>
              <w:noProof/>
            </w:rPr>
            <w:t>2</w:t>
          </w:r>
          <w:r w:rsidRPr="009E263B">
            <w:fldChar w:fldCharType="end"/>
          </w:r>
          <w:r w:rsidRPr="009E263B">
            <w:rPr>
              <w:rFonts w:ascii="Helvetica" w:hAnsi="Helvetica"/>
            </w:rPr>
            <w:t xml:space="preserve"> </w:t>
          </w:r>
        </w:p>
      </w:tc>
    </w:tr>
  </w:tbl>
  <w:p w14:paraId="5073FC5C" w14:textId="77777777" w:rsidR="00866CD1" w:rsidRPr="009E263B" w:rsidRDefault="00866CD1">
    <w:pPr>
      <w:rPr>
        <w:rFonts w:ascii="Helvetica" w:hAnsi="Helveti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520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A6ECC"/>
    <w:multiLevelType w:val="multilevel"/>
    <w:tmpl w:val="C7AE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A3D22"/>
    <w:multiLevelType w:val="multilevel"/>
    <w:tmpl w:val="16D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6344D"/>
    <w:multiLevelType w:val="hybridMultilevel"/>
    <w:tmpl w:val="0314545E"/>
    <w:lvl w:ilvl="0" w:tplc="299803FA">
      <w:start w:val="1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8A66F9"/>
    <w:multiLevelType w:val="hybridMultilevel"/>
    <w:tmpl w:val="AC466A32"/>
    <w:lvl w:ilvl="0" w:tplc="51E2B87A">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E17B04"/>
    <w:multiLevelType w:val="hybridMultilevel"/>
    <w:tmpl w:val="33D24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B14E9F"/>
    <w:multiLevelType w:val="hybridMultilevel"/>
    <w:tmpl w:val="C96253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090688"/>
    <w:multiLevelType w:val="hybridMultilevel"/>
    <w:tmpl w:val="02164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475012"/>
    <w:multiLevelType w:val="multilevel"/>
    <w:tmpl w:val="1D6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54F7"/>
    <w:multiLevelType w:val="multilevel"/>
    <w:tmpl w:val="993A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83C41"/>
    <w:multiLevelType w:val="multilevel"/>
    <w:tmpl w:val="784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A12FC"/>
    <w:multiLevelType w:val="hybridMultilevel"/>
    <w:tmpl w:val="9F8EBAE2"/>
    <w:lvl w:ilvl="0" w:tplc="F5EE459C">
      <w:start w:val="2013"/>
      <w:numFmt w:val="bullet"/>
      <w:lvlText w:val="-"/>
      <w:lvlJc w:val="left"/>
      <w:pPr>
        <w:ind w:left="720" w:hanging="360"/>
      </w:pPr>
      <w:rPr>
        <w:rFonts w:ascii="Arial" w:eastAsia="Dotum"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BC5E44"/>
    <w:multiLevelType w:val="multilevel"/>
    <w:tmpl w:val="2116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21254"/>
    <w:multiLevelType w:val="hybridMultilevel"/>
    <w:tmpl w:val="9E4AFE3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5EAE037D"/>
    <w:multiLevelType w:val="hybridMultilevel"/>
    <w:tmpl w:val="0C5C6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D2408F"/>
    <w:multiLevelType w:val="hybridMultilevel"/>
    <w:tmpl w:val="C4241FE0"/>
    <w:lvl w:ilvl="0" w:tplc="3EC45C98">
      <w:start w:val="13"/>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7520A2"/>
    <w:multiLevelType w:val="hybridMultilevel"/>
    <w:tmpl w:val="6504C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1B1A92"/>
    <w:multiLevelType w:val="multilevel"/>
    <w:tmpl w:val="221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53644"/>
    <w:multiLevelType w:val="hybridMultilevel"/>
    <w:tmpl w:val="3B106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FC7DA9"/>
    <w:multiLevelType w:val="multilevel"/>
    <w:tmpl w:val="2A4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6"/>
  </w:num>
  <w:num w:numId="4">
    <w:abstractNumId w:val="13"/>
  </w:num>
  <w:num w:numId="5">
    <w:abstractNumId w:val="0"/>
  </w:num>
  <w:num w:numId="6">
    <w:abstractNumId w:val="11"/>
  </w:num>
  <w:num w:numId="7">
    <w:abstractNumId w:val="19"/>
  </w:num>
  <w:num w:numId="8">
    <w:abstractNumId w:val="6"/>
  </w:num>
  <w:num w:numId="9">
    <w:abstractNumId w:val="5"/>
  </w:num>
  <w:num w:numId="10">
    <w:abstractNumId w:val="9"/>
  </w:num>
  <w:num w:numId="11">
    <w:abstractNumId w:val="8"/>
  </w:num>
  <w:num w:numId="12">
    <w:abstractNumId w:val="12"/>
  </w:num>
  <w:num w:numId="13">
    <w:abstractNumId w:val="17"/>
  </w:num>
  <w:num w:numId="14">
    <w:abstractNumId w:val="15"/>
  </w:num>
  <w:num w:numId="15">
    <w:abstractNumId w:val="4"/>
  </w:num>
  <w:num w:numId="16">
    <w:abstractNumId w:val="3"/>
  </w:num>
  <w:num w:numId="17">
    <w:abstractNumId w:val="18"/>
  </w:num>
  <w:num w:numId="18">
    <w:abstractNumId w:val="10"/>
  </w:num>
  <w:num w:numId="19">
    <w:abstractNumId w:val="2"/>
  </w:num>
  <w:num w:numId="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5A"/>
    <w:rsid w:val="00000756"/>
    <w:rsid w:val="00000C88"/>
    <w:rsid w:val="000031FB"/>
    <w:rsid w:val="000032A8"/>
    <w:rsid w:val="00004836"/>
    <w:rsid w:val="000052A8"/>
    <w:rsid w:val="000061E7"/>
    <w:rsid w:val="0000644F"/>
    <w:rsid w:val="000076D8"/>
    <w:rsid w:val="0001027E"/>
    <w:rsid w:val="0001201D"/>
    <w:rsid w:val="000123E8"/>
    <w:rsid w:val="00013093"/>
    <w:rsid w:val="0001351B"/>
    <w:rsid w:val="00013B73"/>
    <w:rsid w:val="00015435"/>
    <w:rsid w:val="00024F30"/>
    <w:rsid w:val="000402C3"/>
    <w:rsid w:val="00040676"/>
    <w:rsid w:val="000419D7"/>
    <w:rsid w:val="00042835"/>
    <w:rsid w:val="00042B45"/>
    <w:rsid w:val="00045D16"/>
    <w:rsid w:val="00046607"/>
    <w:rsid w:val="00046811"/>
    <w:rsid w:val="00050137"/>
    <w:rsid w:val="00050687"/>
    <w:rsid w:val="00051699"/>
    <w:rsid w:val="00052D4B"/>
    <w:rsid w:val="00053273"/>
    <w:rsid w:val="00053CE2"/>
    <w:rsid w:val="0005505E"/>
    <w:rsid w:val="000568E8"/>
    <w:rsid w:val="000601AB"/>
    <w:rsid w:val="00063144"/>
    <w:rsid w:val="0006363D"/>
    <w:rsid w:val="00064774"/>
    <w:rsid w:val="00067DE1"/>
    <w:rsid w:val="00067EF8"/>
    <w:rsid w:val="00072B05"/>
    <w:rsid w:val="00076307"/>
    <w:rsid w:val="000769B5"/>
    <w:rsid w:val="00077C4A"/>
    <w:rsid w:val="00080E59"/>
    <w:rsid w:val="00082451"/>
    <w:rsid w:val="00083A45"/>
    <w:rsid w:val="00083DFF"/>
    <w:rsid w:val="00085208"/>
    <w:rsid w:val="00086E35"/>
    <w:rsid w:val="00090303"/>
    <w:rsid w:val="00090DBB"/>
    <w:rsid w:val="00092138"/>
    <w:rsid w:val="00094F4A"/>
    <w:rsid w:val="00096B43"/>
    <w:rsid w:val="000975F9"/>
    <w:rsid w:val="000A1897"/>
    <w:rsid w:val="000A46C2"/>
    <w:rsid w:val="000A4C40"/>
    <w:rsid w:val="000A67CB"/>
    <w:rsid w:val="000A79D0"/>
    <w:rsid w:val="000B217E"/>
    <w:rsid w:val="000B2DF9"/>
    <w:rsid w:val="000B2EA6"/>
    <w:rsid w:val="000B2F4A"/>
    <w:rsid w:val="000B2F64"/>
    <w:rsid w:val="000B369D"/>
    <w:rsid w:val="000B48FE"/>
    <w:rsid w:val="000B64BD"/>
    <w:rsid w:val="000B7B68"/>
    <w:rsid w:val="000C0901"/>
    <w:rsid w:val="000C124C"/>
    <w:rsid w:val="000C15E2"/>
    <w:rsid w:val="000C1D80"/>
    <w:rsid w:val="000C3E13"/>
    <w:rsid w:val="000C4AE8"/>
    <w:rsid w:val="000C5036"/>
    <w:rsid w:val="000C62A1"/>
    <w:rsid w:val="000C6F98"/>
    <w:rsid w:val="000C7047"/>
    <w:rsid w:val="000C77F8"/>
    <w:rsid w:val="000D04C3"/>
    <w:rsid w:val="000D383B"/>
    <w:rsid w:val="000D7537"/>
    <w:rsid w:val="000D75CE"/>
    <w:rsid w:val="000D7651"/>
    <w:rsid w:val="000D7BD5"/>
    <w:rsid w:val="000E04A9"/>
    <w:rsid w:val="000E05D4"/>
    <w:rsid w:val="000E32C7"/>
    <w:rsid w:val="000E34A4"/>
    <w:rsid w:val="000E3790"/>
    <w:rsid w:val="000E432F"/>
    <w:rsid w:val="000E46FB"/>
    <w:rsid w:val="000E48FD"/>
    <w:rsid w:val="000E5CDA"/>
    <w:rsid w:val="000E6A60"/>
    <w:rsid w:val="000E7518"/>
    <w:rsid w:val="000F054E"/>
    <w:rsid w:val="000F300C"/>
    <w:rsid w:val="000F4CB9"/>
    <w:rsid w:val="0010352D"/>
    <w:rsid w:val="00104581"/>
    <w:rsid w:val="00104C33"/>
    <w:rsid w:val="001050A8"/>
    <w:rsid w:val="001054A6"/>
    <w:rsid w:val="00112012"/>
    <w:rsid w:val="00113505"/>
    <w:rsid w:val="001136AE"/>
    <w:rsid w:val="00113904"/>
    <w:rsid w:val="001146C6"/>
    <w:rsid w:val="001147FB"/>
    <w:rsid w:val="0011570D"/>
    <w:rsid w:val="001165A2"/>
    <w:rsid w:val="00120684"/>
    <w:rsid w:val="00121877"/>
    <w:rsid w:val="00121A27"/>
    <w:rsid w:val="00121EB9"/>
    <w:rsid w:val="0012266C"/>
    <w:rsid w:val="0012552D"/>
    <w:rsid w:val="001267F7"/>
    <w:rsid w:val="001273C7"/>
    <w:rsid w:val="00130E8B"/>
    <w:rsid w:val="0013234A"/>
    <w:rsid w:val="00132D8A"/>
    <w:rsid w:val="0013352A"/>
    <w:rsid w:val="001352B2"/>
    <w:rsid w:val="00135749"/>
    <w:rsid w:val="001357B3"/>
    <w:rsid w:val="00135890"/>
    <w:rsid w:val="00135BB2"/>
    <w:rsid w:val="00136E0C"/>
    <w:rsid w:val="00140EF9"/>
    <w:rsid w:val="001415F6"/>
    <w:rsid w:val="0014185A"/>
    <w:rsid w:val="0014498A"/>
    <w:rsid w:val="00144AA5"/>
    <w:rsid w:val="00145B29"/>
    <w:rsid w:val="00147E75"/>
    <w:rsid w:val="001515A7"/>
    <w:rsid w:val="001526FF"/>
    <w:rsid w:val="00152AF0"/>
    <w:rsid w:val="00152DBA"/>
    <w:rsid w:val="00153B42"/>
    <w:rsid w:val="001542DF"/>
    <w:rsid w:val="0015480F"/>
    <w:rsid w:val="0015552A"/>
    <w:rsid w:val="00156052"/>
    <w:rsid w:val="001609DA"/>
    <w:rsid w:val="00160F02"/>
    <w:rsid w:val="00161AD9"/>
    <w:rsid w:val="001622A2"/>
    <w:rsid w:val="00162567"/>
    <w:rsid w:val="001632B2"/>
    <w:rsid w:val="001655D7"/>
    <w:rsid w:val="00165A9B"/>
    <w:rsid w:val="00171E6A"/>
    <w:rsid w:val="00173E99"/>
    <w:rsid w:val="00175C76"/>
    <w:rsid w:val="00176662"/>
    <w:rsid w:val="00176BB4"/>
    <w:rsid w:val="00177DD8"/>
    <w:rsid w:val="00181AF3"/>
    <w:rsid w:val="00182938"/>
    <w:rsid w:val="00185BDD"/>
    <w:rsid w:val="001926BB"/>
    <w:rsid w:val="001929F7"/>
    <w:rsid w:val="00193B32"/>
    <w:rsid w:val="00195EC8"/>
    <w:rsid w:val="00195FAD"/>
    <w:rsid w:val="001965D4"/>
    <w:rsid w:val="001977B9"/>
    <w:rsid w:val="00197887"/>
    <w:rsid w:val="001A0E6C"/>
    <w:rsid w:val="001A1911"/>
    <w:rsid w:val="001A2650"/>
    <w:rsid w:val="001A2D2C"/>
    <w:rsid w:val="001A4DC9"/>
    <w:rsid w:val="001A6E34"/>
    <w:rsid w:val="001B0E44"/>
    <w:rsid w:val="001B2EEF"/>
    <w:rsid w:val="001B56B3"/>
    <w:rsid w:val="001B613D"/>
    <w:rsid w:val="001B61F5"/>
    <w:rsid w:val="001B69B0"/>
    <w:rsid w:val="001B7588"/>
    <w:rsid w:val="001C2237"/>
    <w:rsid w:val="001C2BEC"/>
    <w:rsid w:val="001C358E"/>
    <w:rsid w:val="001C38F3"/>
    <w:rsid w:val="001C696C"/>
    <w:rsid w:val="001C7DB3"/>
    <w:rsid w:val="001D04E6"/>
    <w:rsid w:val="001D4069"/>
    <w:rsid w:val="001D4652"/>
    <w:rsid w:val="001D48C3"/>
    <w:rsid w:val="001D7832"/>
    <w:rsid w:val="001E0051"/>
    <w:rsid w:val="001E1598"/>
    <w:rsid w:val="001E201B"/>
    <w:rsid w:val="001E457E"/>
    <w:rsid w:val="001E6750"/>
    <w:rsid w:val="001E6CE4"/>
    <w:rsid w:val="001F3F67"/>
    <w:rsid w:val="001F7BFA"/>
    <w:rsid w:val="002005D4"/>
    <w:rsid w:val="00202160"/>
    <w:rsid w:val="002023FF"/>
    <w:rsid w:val="00202F4A"/>
    <w:rsid w:val="00207265"/>
    <w:rsid w:val="002078DC"/>
    <w:rsid w:val="002101D2"/>
    <w:rsid w:val="00211077"/>
    <w:rsid w:val="00212502"/>
    <w:rsid w:val="00212805"/>
    <w:rsid w:val="00212CDF"/>
    <w:rsid w:val="002136DA"/>
    <w:rsid w:val="00214759"/>
    <w:rsid w:val="0021516A"/>
    <w:rsid w:val="002151A8"/>
    <w:rsid w:val="002151B5"/>
    <w:rsid w:val="002153C4"/>
    <w:rsid w:val="002170AB"/>
    <w:rsid w:val="00217C2A"/>
    <w:rsid w:val="00222787"/>
    <w:rsid w:val="00222C30"/>
    <w:rsid w:val="002240E4"/>
    <w:rsid w:val="0022417D"/>
    <w:rsid w:val="00224399"/>
    <w:rsid w:val="00224D68"/>
    <w:rsid w:val="00225C2D"/>
    <w:rsid w:val="00233B92"/>
    <w:rsid w:val="002346DD"/>
    <w:rsid w:val="00236B42"/>
    <w:rsid w:val="00236C84"/>
    <w:rsid w:val="00237661"/>
    <w:rsid w:val="002408D9"/>
    <w:rsid w:val="002411A5"/>
    <w:rsid w:val="00244305"/>
    <w:rsid w:val="00244327"/>
    <w:rsid w:val="00246190"/>
    <w:rsid w:val="00247C76"/>
    <w:rsid w:val="00250E3C"/>
    <w:rsid w:val="00254408"/>
    <w:rsid w:val="00254588"/>
    <w:rsid w:val="00255A36"/>
    <w:rsid w:val="002563F5"/>
    <w:rsid w:val="00256BFE"/>
    <w:rsid w:val="0026065A"/>
    <w:rsid w:val="002606AA"/>
    <w:rsid w:val="0026231A"/>
    <w:rsid w:val="00263380"/>
    <w:rsid w:val="002638B1"/>
    <w:rsid w:val="00263EF0"/>
    <w:rsid w:val="002648D7"/>
    <w:rsid w:val="002710EE"/>
    <w:rsid w:val="00271432"/>
    <w:rsid w:val="0027192C"/>
    <w:rsid w:val="00273050"/>
    <w:rsid w:val="00273E7B"/>
    <w:rsid w:val="00274740"/>
    <w:rsid w:val="00274869"/>
    <w:rsid w:val="00275960"/>
    <w:rsid w:val="0027662D"/>
    <w:rsid w:val="002779CF"/>
    <w:rsid w:val="00280A47"/>
    <w:rsid w:val="00280DB2"/>
    <w:rsid w:val="002813D4"/>
    <w:rsid w:val="00281428"/>
    <w:rsid w:val="0028490C"/>
    <w:rsid w:val="002863F4"/>
    <w:rsid w:val="002872EF"/>
    <w:rsid w:val="00290B29"/>
    <w:rsid w:val="00292648"/>
    <w:rsid w:val="00295267"/>
    <w:rsid w:val="00295480"/>
    <w:rsid w:val="00296252"/>
    <w:rsid w:val="00296A89"/>
    <w:rsid w:val="002A0136"/>
    <w:rsid w:val="002A0C40"/>
    <w:rsid w:val="002A1141"/>
    <w:rsid w:val="002A1258"/>
    <w:rsid w:val="002A2383"/>
    <w:rsid w:val="002A2C7C"/>
    <w:rsid w:val="002A4C25"/>
    <w:rsid w:val="002A6C6A"/>
    <w:rsid w:val="002A7370"/>
    <w:rsid w:val="002B0135"/>
    <w:rsid w:val="002B0E2D"/>
    <w:rsid w:val="002B1D01"/>
    <w:rsid w:val="002B75A8"/>
    <w:rsid w:val="002C0BDD"/>
    <w:rsid w:val="002C121B"/>
    <w:rsid w:val="002C1525"/>
    <w:rsid w:val="002C1761"/>
    <w:rsid w:val="002C5295"/>
    <w:rsid w:val="002C5432"/>
    <w:rsid w:val="002C60D2"/>
    <w:rsid w:val="002C7246"/>
    <w:rsid w:val="002D0D0B"/>
    <w:rsid w:val="002D1612"/>
    <w:rsid w:val="002D2518"/>
    <w:rsid w:val="002D69CC"/>
    <w:rsid w:val="002D76E5"/>
    <w:rsid w:val="002E52A2"/>
    <w:rsid w:val="002E656E"/>
    <w:rsid w:val="002F0E9B"/>
    <w:rsid w:val="002F10AA"/>
    <w:rsid w:val="002F12B1"/>
    <w:rsid w:val="002F14D4"/>
    <w:rsid w:val="002F18B6"/>
    <w:rsid w:val="002F273C"/>
    <w:rsid w:val="002F3AD2"/>
    <w:rsid w:val="002F56DD"/>
    <w:rsid w:val="00303476"/>
    <w:rsid w:val="00303979"/>
    <w:rsid w:val="00306202"/>
    <w:rsid w:val="00307542"/>
    <w:rsid w:val="003143A7"/>
    <w:rsid w:val="00314B73"/>
    <w:rsid w:val="00315F90"/>
    <w:rsid w:val="003205AE"/>
    <w:rsid w:val="00321820"/>
    <w:rsid w:val="00321CD3"/>
    <w:rsid w:val="00324513"/>
    <w:rsid w:val="00324903"/>
    <w:rsid w:val="00324C7D"/>
    <w:rsid w:val="00327906"/>
    <w:rsid w:val="00336844"/>
    <w:rsid w:val="00336D5C"/>
    <w:rsid w:val="00341678"/>
    <w:rsid w:val="0034181C"/>
    <w:rsid w:val="00342934"/>
    <w:rsid w:val="00345A2F"/>
    <w:rsid w:val="00346B0B"/>
    <w:rsid w:val="00346F06"/>
    <w:rsid w:val="003479D2"/>
    <w:rsid w:val="00347E33"/>
    <w:rsid w:val="00347E4E"/>
    <w:rsid w:val="0035017C"/>
    <w:rsid w:val="003523ED"/>
    <w:rsid w:val="00356EE4"/>
    <w:rsid w:val="00357AB9"/>
    <w:rsid w:val="00362260"/>
    <w:rsid w:val="0036230E"/>
    <w:rsid w:val="00364FAF"/>
    <w:rsid w:val="00366004"/>
    <w:rsid w:val="00366710"/>
    <w:rsid w:val="003676D7"/>
    <w:rsid w:val="00373292"/>
    <w:rsid w:val="0037399B"/>
    <w:rsid w:val="00375BCE"/>
    <w:rsid w:val="003774FB"/>
    <w:rsid w:val="00382339"/>
    <w:rsid w:val="003824A3"/>
    <w:rsid w:val="00382F26"/>
    <w:rsid w:val="003833DC"/>
    <w:rsid w:val="00384141"/>
    <w:rsid w:val="00387677"/>
    <w:rsid w:val="00387C41"/>
    <w:rsid w:val="00390610"/>
    <w:rsid w:val="0039069D"/>
    <w:rsid w:val="00391E38"/>
    <w:rsid w:val="0039273B"/>
    <w:rsid w:val="00392F4D"/>
    <w:rsid w:val="00395053"/>
    <w:rsid w:val="00395072"/>
    <w:rsid w:val="003958C1"/>
    <w:rsid w:val="00396170"/>
    <w:rsid w:val="003A03A2"/>
    <w:rsid w:val="003A16ED"/>
    <w:rsid w:val="003A2084"/>
    <w:rsid w:val="003A29FF"/>
    <w:rsid w:val="003A2B83"/>
    <w:rsid w:val="003A353C"/>
    <w:rsid w:val="003B1DE0"/>
    <w:rsid w:val="003B3277"/>
    <w:rsid w:val="003B3814"/>
    <w:rsid w:val="003B3C89"/>
    <w:rsid w:val="003B5838"/>
    <w:rsid w:val="003C1C07"/>
    <w:rsid w:val="003C1DC6"/>
    <w:rsid w:val="003C21E8"/>
    <w:rsid w:val="003C3767"/>
    <w:rsid w:val="003C3E07"/>
    <w:rsid w:val="003C4413"/>
    <w:rsid w:val="003C6F01"/>
    <w:rsid w:val="003D162D"/>
    <w:rsid w:val="003D37AC"/>
    <w:rsid w:val="003D3D9C"/>
    <w:rsid w:val="003D4FC5"/>
    <w:rsid w:val="003D5519"/>
    <w:rsid w:val="003D5A2D"/>
    <w:rsid w:val="003D673D"/>
    <w:rsid w:val="003D7A5B"/>
    <w:rsid w:val="003E07A2"/>
    <w:rsid w:val="003E108F"/>
    <w:rsid w:val="003E1457"/>
    <w:rsid w:val="003E1AEF"/>
    <w:rsid w:val="003E3752"/>
    <w:rsid w:val="003E3CD9"/>
    <w:rsid w:val="003E570C"/>
    <w:rsid w:val="003E57D3"/>
    <w:rsid w:val="003E692B"/>
    <w:rsid w:val="003E7727"/>
    <w:rsid w:val="003F0956"/>
    <w:rsid w:val="003F26D3"/>
    <w:rsid w:val="003F2E8D"/>
    <w:rsid w:val="003F3004"/>
    <w:rsid w:val="003F4A83"/>
    <w:rsid w:val="003F4C7C"/>
    <w:rsid w:val="003F6274"/>
    <w:rsid w:val="00400D47"/>
    <w:rsid w:val="00401230"/>
    <w:rsid w:val="00401ADE"/>
    <w:rsid w:val="00402844"/>
    <w:rsid w:val="00403B32"/>
    <w:rsid w:val="00405E1A"/>
    <w:rsid w:val="004062AC"/>
    <w:rsid w:val="00406559"/>
    <w:rsid w:val="00411D13"/>
    <w:rsid w:val="00413296"/>
    <w:rsid w:val="00413780"/>
    <w:rsid w:val="00414BA1"/>
    <w:rsid w:val="00420059"/>
    <w:rsid w:val="00420B2F"/>
    <w:rsid w:val="00420F71"/>
    <w:rsid w:val="00421C0F"/>
    <w:rsid w:val="004238E6"/>
    <w:rsid w:val="0042570C"/>
    <w:rsid w:val="0043054A"/>
    <w:rsid w:val="0043134F"/>
    <w:rsid w:val="00431850"/>
    <w:rsid w:val="00431E13"/>
    <w:rsid w:val="0043230A"/>
    <w:rsid w:val="00432942"/>
    <w:rsid w:val="00432B6B"/>
    <w:rsid w:val="004339DF"/>
    <w:rsid w:val="0043404E"/>
    <w:rsid w:val="004349B0"/>
    <w:rsid w:val="00434D44"/>
    <w:rsid w:val="00436320"/>
    <w:rsid w:val="004371CF"/>
    <w:rsid w:val="00437411"/>
    <w:rsid w:val="00440B55"/>
    <w:rsid w:val="00442BAE"/>
    <w:rsid w:val="004438DB"/>
    <w:rsid w:val="00446C53"/>
    <w:rsid w:val="00453418"/>
    <w:rsid w:val="004534F0"/>
    <w:rsid w:val="0045608B"/>
    <w:rsid w:val="00456602"/>
    <w:rsid w:val="0046348C"/>
    <w:rsid w:val="004655E6"/>
    <w:rsid w:val="004675A2"/>
    <w:rsid w:val="0047135A"/>
    <w:rsid w:val="004738C6"/>
    <w:rsid w:val="00473A0C"/>
    <w:rsid w:val="00474A72"/>
    <w:rsid w:val="00475351"/>
    <w:rsid w:val="004775FD"/>
    <w:rsid w:val="004778F3"/>
    <w:rsid w:val="00477D46"/>
    <w:rsid w:val="00480142"/>
    <w:rsid w:val="00480458"/>
    <w:rsid w:val="0048252C"/>
    <w:rsid w:val="00482DA0"/>
    <w:rsid w:val="00483A73"/>
    <w:rsid w:val="00484DAB"/>
    <w:rsid w:val="00487D29"/>
    <w:rsid w:val="00492439"/>
    <w:rsid w:val="004938B8"/>
    <w:rsid w:val="0049508B"/>
    <w:rsid w:val="004A26F6"/>
    <w:rsid w:val="004A2FED"/>
    <w:rsid w:val="004A3DB6"/>
    <w:rsid w:val="004A4A1C"/>
    <w:rsid w:val="004A4BFC"/>
    <w:rsid w:val="004A535C"/>
    <w:rsid w:val="004A6EA4"/>
    <w:rsid w:val="004A7CEA"/>
    <w:rsid w:val="004B228D"/>
    <w:rsid w:val="004B3899"/>
    <w:rsid w:val="004B3ADF"/>
    <w:rsid w:val="004B4186"/>
    <w:rsid w:val="004B7A26"/>
    <w:rsid w:val="004B7D60"/>
    <w:rsid w:val="004C0E2D"/>
    <w:rsid w:val="004C1110"/>
    <w:rsid w:val="004C62A1"/>
    <w:rsid w:val="004C7ADE"/>
    <w:rsid w:val="004D08C9"/>
    <w:rsid w:val="004D2A5B"/>
    <w:rsid w:val="004D590A"/>
    <w:rsid w:val="004D7286"/>
    <w:rsid w:val="004E05D2"/>
    <w:rsid w:val="004E2ECE"/>
    <w:rsid w:val="004E3AE5"/>
    <w:rsid w:val="004E70A8"/>
    <w:rsid w:val="004E7253"/>
    <w:rsid w:val="004F13BD"/>
    <w:rsid w:val="004F4612"/>
    <w:rsid w:val="004F618D"/>
    <w:rsid w:val="00500212"/>
    <w:rsid w:val="0050235D"/>
    <w:rsid w:val="00503ECD"/>
    <w:rsid w:val="005051CC"/>
    <w:rsid w:val="00506B2A"/>
    <w:rsid w:val="00513954"/>
    <w:rsid w:val="00513F71"/>
    <w:rsid w:val="005147A4"/>
    <w:rsid w:val="0051547F"/>
    <w:rsid w:val="00516742"/>
    <w:rsid w:val="005202EB"/>
    <w:rsid w:val="00520466"/>
    <w:rsid w:val="0052186D"/>
    <w:rsid w:val="00522B64"/>
    <w:rsid w:val="00522C05"/>
    <w:rsid w:val="00523BBD"/>
    <w:rsid w:val="00525921"/>
    <w:rsid w:val="00525D50"/>
    <w:rsid w:val="00531CF1"/>
    <w:rsid w:val="00532DFD"/>
    <w:rsid w:val="00533B8B"/>
    <w:rsid w:val="00534B9E"/>
    <w:rsid w:val="00535540"/>
    <w:rsid w:val="0053727C"/>
    <w:rsid w:val="00540424"/>
    <w:rsid w:val="00542357"/>
    <w:rsid w:val="00542540"/>
    <w:rsid w:val="00544199"/>
    <w:rsid w:val="005447A2"/>
    <w:rsid w:val="00545420"/>
    <w:rsid w:val="005463F4"/>
    <w:rsid w:val="005467BD"/>
    <w:rsid w:val="00547227"/>
    <w:rsid w:val="005505F8"/>
    <w:rsid w:val="00550F3D"/>
    <w:rsid w:val="00551B9C"/>
    <w:rsid w:val="005541E9"/>
    <w:rsid w:val="005561BD"/>
    <w:rsid w:val="00557246"/>
    <w:rsid w:val="005577DF"/>
    <w:rsid w:val="005607CE"/>
    <w:rsid w:val="00560BC6"/>
    <w:rsid w:val="005637F5"/>
    <w:rsid w:val="00563BF4"/>
    <w:rsid w:val="00564059"/>
    <w:rsid w:val="00564A86"/>
    <w:rsid w:val="00564F71"/>
    <w:rsid w:val="00564F7E"/>
    <w:rsid w:val="005706F8"/>
    <w:rsid w:val="00573595"/>
    <w:rsid w:val="00575F97"/>
    <w:rsid w:val="00576220"/>
    <w:rsid w:val="005774ED"/>
    <w:rsid w:val="00577DBD"/>
    <w:rsid w:val="00580257"/>
    <w:rsid w:val="005806D8"/>
    <w:rsid w:val="00580E0F"/>
    <w:rsid w:val="00581272"/>
    <w:rsid w:val="00581995"/>
    <w:rsid w:val="00584486"/>
    <w:rsid w:val="00584763"/>
    <w:rsid w:val="0058788A"/>
    <w:rsid w:val="0059121D"/>
    <w:rsid w:val="00595699"/>
    <w:rsid w:val="005961DD"/>
    <w:rsid w:val="0059645F"/>
    <w:rsid w:val="005A2B60"/>
    <w:rsid w:val="005A2B83"/>
    <w:rsid w:val="005A3CCB"/>
    <w:rsid w:val="005A5368"/>
    <w:rsid w:val="005B00EE"/>
    <w:rsid w:val="005B38EA"/>
    <w:rsid w:val="005B629E"/>
    <w:rsid w:val="005C00CF"/>
    <w:rsid w:val="005C0614"/>
    <w:rsid w:val="005C1B7A"/>
    <w:rsid w:val="005C30E0"/>
    <w:rsid w:val="005C463C"/>
    <w:rsid w:val="005C4ACF"/>
    <w:rsid w:val="005C6B1A"/>
    <w:rsid w:val="005C6BE1"/>
    <w:rsid w:val="005D2F4E"/>
    <w:rsid w:val="005D3C53"/>
    <w:rsid w:val="005D6538"/>
    <w:rsid w:val="005D6851"/>
    <w:rsid w:val="005E03BE"/>
    <w:rsid w:val="005E1306"/>
    <w:rsid w:val="005E22E6"/>
    <w:rsid w:val="005E35AC"/>
    <w:rsid w:val="005E43FC"/>
    <w:rsid w:val="005E6416"/>
    <w:rsid w:val="005E6A68"/>
    <w:rsid w:val="005E7052"/>
    <w:rsid w:val="005E76CC"/>
    <w:rsid w:val="005F00A5"/>
    <w:rsid w:val="005F06E4"/>
    <w:rsid w:val="005F1155"/>
    <w:rsid w:val="005F1415"/>
    <w:rsid w:val="005F2D31"/>
    <w:rsid w:val="005F505F"/>
    <w:rsid w:val="005F6C17"/>
    <w:rsid w:val="005F79A5"/>
    <w:rsid w:val="0060385E"/>
    <w:rsid w:val="00603FCE"/>
    <w:rsid w:val="006048E2"/>
    <w:rsid w:val="00605867"/>
    <w:rsid w:val="0060709F"/>
    <w:rsid w:val="00607D90"/>
    <w:rsid w:val="0061211C"/>
    <w:rsid w:val="00612777"/>
    <w:rsid w:val="00614AA7"/>
    <w:rsid w:val="006158DE"/>
    <w:rsid w:val="00616150"/>
    <w:rsid w:val="00617380"/>
    <w:rsid w:val="006177C3"/>
    <w:rsid w:val="00617F2C"/>
    <w:rsid w:val="006217A7"/>
    <w:rsid w:val="00623D2E"/>
    <w:rsid w:val="00625A0A"/>
    <w:rsid w:val="00626473"/>
    <w:rsid w:val="00630DDD"/>
    <w:rsid w:val="00631552"/>
    <w:rsid w:val="00631768"/>
    <w:rsid w:val="0063279B"/>
    <w:rsid w:val="00633C99"/>
    <w:rsid w:val="00634686"/>
    <w:rsid w:val="006356F5"/>
    <w:rsid w:val="006357C4"/>
    <w:rsid w:val="0064059A"/>
    <w:rsid w:val="00642B32"/>
    <w:rsid w:val="00642BA0"/>
    <w:rsid w:val="00643A50"/>
    <w:rsid w:val="00647F1D"/>
    <w:rsid w:val="006504D9"/>
    <w:rsid w:val="006507C0"/>
    <w:rsid w:val="00650949"/>
    <w:rsid w:val="00650D36"/>
    <w:rsid w:val="00651394"/>
    <w:rsid w:val="0065480B"/>
    <w:rsid w:val="006558F4"/>
    <w:rsid w:val="00656BEF"/>
    <w:rsid w:val="006630BE"/>
    <w:rsid w:val="00663144"/>
    <w:rsid w:val="00663966"/>
    <w:rsid w:val="00665675"/>
    <w:rsid w:val="00667607"/>
    <w:rsid w:val="00667DF6"/>
    <w:rsid w:val="00667FE7"/>
    <w:rsid w:val="0067040E"/>
    <w:rsid w:val="006704B9"/>
    <w:rsid w:val="00670E0B"/>
    <w:rsid w:val="00673400"/>
    <w:rsid w:val="0067411A"/>
    <w:rsid w:val="00674E9E"/>
    <w:rsid w:val="00675A65"/>
    <w:rsid w:val="0067711F"/>
    <w:rsid w:val="00677283"/>
    <w:rsid w:val="006801EC"/>
    <w:rsid w:val="0068083E"/>
    <w:rsid w:val="00684044"/>
    <w:rsid w:val="00686B68"/>
    <w:rsid w:val="006905E6"/>
    <w:rsid w:val="00690B01"/>
    <w:rsid w:val="00691CA5"/>
    <w:rsid w:val="00692885"/>
    <w:rsid w:val="006947E0"/>
    <w:rsid w:val="00694AB2"/>
    <w:rsid w:val="006950C2"/>
    <w:rsid w:val="00695BDA"/>
    <w:rsid w:val="00695DD7"/>
    <w:rsid w:val="00695FC2"/>
    <w:rsid w:val="0069777F"/>
    <w:rsid w:val="006A1531"/>
    <w:rsid w:val="006A260A"/>
    <w:rsid w:val="006A37DF"/>
    <w:rsid w:val="006A5DB1"/>
    <w:rsid w:val="006A609D"/>
    <w:rsid w:val="006B103E"/>
    <w:rsid w:val="006B1946"/>
    <w:rsid w:val="006B3811"/>
    <w:rsid w:val="006B4BB9"/>
    <w:rsid w:val="006B5855"/>
    <w:rsid w:val="006B5D6E"/>
    <w:rsid w:val="006C17BA"/>
    <w:rsid w:val="006C3DE5"/>
    <w:rsid w:val="006C4268"/>
    <w:rsid w:val="006C6C0C"/>
    <w:rsid w:val="006C724B"/>
    <w:rsid w:val="006C7F73"/>
    <w:rsid w:val="006D0760"/>
    <w:rsid w:val="006D2F5A"/>
    <w:rsid w:val="006D3273"/>
    <w:rsid w:val="006D4A4F"/>
    <w:rsid w:val="006D7029"/>
    <w:rsid w:val="006D7CC9"/>
    <w:rsid w:val="006E5DD7"/>
    <w:rsid w:val="006E5F01"/>
    <w:rsid w:val="006E6900"/>
    <w:rsid w:val="006E6921"/>
    <w:rsid w:val="006E72D6"/>
    <w:rsid w:val="006F0F4D"/>
    <w:rsid w:val="006F1B75"/>
    <w:rsid w:val="006F236A"/>
    <w:rsid w:val="006F2805"/>
    <w:rsid w:val="006F3A99"/>
    <w:rsid w:val="006F5BB5"/>
    <w:rsid w:val="006F6269"/>
    <w:rsid w:val="006F65CC"/>
    <w:rsid w:val="006F7EBB"/>
    <w:rsid w:val="00700A4E"/>
    <w:rsid w:val="00701013"/>
    <w:rsid w:val="00704027"/>
    <w:rsid w:val="00704C2C"/>
    <w:rsid w:val="00705659"/>
    <w:rsid w:val="007056A8"/>
    <w:rsid w:val="00705BE8"/>
    <w:rsid w:val="007067AA"/>
    <w:rsid w:val="0071208C"/>
    <w:rsid w:val="00714516"/>
    <w:rsid w:val="00714526"/>
    <w:rsid w:val="007154DC"/>
    <w:rsid w:val="00715C1C"/>
    <w:rsid w:val="0071658A"/>
    <w:rsid w:val="00720A31"/>
    <w:rsid w:val="00720C70"/>
    <w:rsid w:val="0072103F"/>
    <w:rsid w:val="0072159C"/>
    <w:rsid w:val="007215DC"/>
    <w:rsid w:val="0072213D"/>
    <w:rsid w:val="007240F8"/>
    <w:rsid w:val="00725C66"/>
    <w:rsid w:val="00725D40"/>
    <w:rsid w:val="0073136D"/>
    <w:rsid w:val="00732CF0"/>
    <w:rsid w:val="00733574"/>
    <w:rsid w:val="00734A2B"/>
    <w:rsid w:val="007352B1"/>
    <w:rsid w:val="00735717"/>
    <w:rsid w:val="00736400"/>
    <w:rsid w:val="00737579"/>
    <w:rsid w:val="007409AF"/>
    <w:rsid w:val="00741591"/>
    <w:rsid w:val="007426E4"/>
    <w:rsid w:val="00742AFA"/>
    <w:rsid w:val="00744A79"/>
    <w:rsid w:val="007455F5"/>
    <w:rsid w:val="007464AA"/>
    <w:rsid w:val="00747860"/>
    <w:rsid w:val="00747DDF"/>
    <w:rsid w:val="00750916"/>
    <w:rsid w:val="007531D8"/>
    <w:rsid w:val="00753D8E"/>
    <w:rsid w:val="00753EEA"/>
    <w:rsid w:val="007544BB"/>
    <w:rsid w:val="007547C6"/>
    <w:rsid w:val="00754C9A"/>
    <w:rsid w:val="00756B41"/>
    <w:rsid w:val="00760342"/>
    <w:rsid w:val="0076171A"/>
    <w:rsid w:val="00761F39"/>
    <w:rsid w:val="00762018"/>
    <w:rsid w:val="00764129"/>
    <w:rsid w:val="007645F7"/>
    <w:rsid w:val="0077088E"/>
    <w:rsid w:val="007725B3"/>
    <w:rsid w:val="00774BAF"/>
    <w:rsid w:val="00775941"/>
    <w:rsid w:val="00775A07"/>
    <w:rsid w:val="0078052D"/>
    <w:rsid w:val="007822AF"/>
    <w:rsid w:val="00782A6B"/>
    <w:rsid w:val="00784159"/>
    <w:rsid w:val="00784662"/>
    <w:rsid w:val="007905DA"/>
    <w:rsid w:val="00791486"/>
    <w:rsid w:val="007914C4"/>
    <w:rsid w:val="00793BC1"/>
    <w:rsid w:val="00794550"/>
    <w:rsid w:val="007A1034"/>
    <w:rsid w:val="007A2611"/>
    <w:rsid w:val="007A4BF6"/>
    <w:rsid w:val="007A618C"/>
    <w:rsid w:val="007B1F8E"/>
    <w:rsid w:val="007B2F6A"/>
    <w:rsid w:val="007B4B94"/>
    <w:rsid w:val="007B4B9A"/>
    <w:rsid w:val="007B4C16"/>
    <w:rsid w:val="007B4E90"/>
    <w:rsid w:val="007B5A54"/>
    <w:rsid w:val="007B5DC1"/>
    <w:rsid w:val="007B700C"/>
    <w:rsid w:val="007B7147"/>
    <w:rsid w:val="007B75BF"/>
    <w:rsid w:val="007B7C11"/>
    <w:rsid w:val="007C0383"/>
    <w:rsid w:val="007C07C6"/>
    <w:rsid w:val="007C198A"/>
    <w:rsid w:val="007C20D8"/>
    <w:rsid w:val="007C2599"/>
    <w:rsid w:val="007C261B"/>
    <w:rsid w:val="007C2820"/>
    <w:rsid w:val="007C30C2"/>
    <w:rsid w:val="007C3313"/>
    <w:rsid w:val="007C3682"/>
    <w:rsid w:val="007C414B"/>
    <w:rsid w:val="007C5E98"/>
    <w:rsid w:val="007C6499"/>
    <w:rsid w:val="007C6DAB"/>
    <w:rsid w:val="007C749F"/>
    <w:rsid w:val="007D6BA2"/>
    <w:rsid w:val="007D747D"/>
    <w:rsid w:val="007D7D00"/>
    <w:rsid w:val="007E29D3"/>
    <w:rsid w:val="007E3F7F"/>
    <w:rsid w:val="007E5E6D"/>
    <w:rsid w:val="007E6697"/>
    <w:rsid w:val="007E7118"/>
    <w:rsid w:val="007E7D4C"/>
    <w:rsid w:val="00800994"/>
    <w:rsid w:val="00800D91"/>
    <w:rsid w:val="00800F1D"/>
    <w:rsid w:val="00801C77"/>
    <w:rsid w:val="008027C4"/>
    <w:rsid w:val="00803A8E"/>
    <w:rsid w:val="00806367"/>
    <w:rsid w:val="00807B27"/>
    <w:rsid w:val="00810691"/>
    <w:rsid w:val="008110DF"/>
    <w:rsid w:val="008121BF"/>
    <w:rsid w:val="00812815"/>
    <w:rsid w:val="008215E3"/>
    <w:rsid w:val="00821B30"/>
    <w:rsid w:val="0082223F"/>
    <w:rsid w:val="008237CB"/>
    <w:rsid w:val="008267D6"/>
    <w:rsid w:val="00827291"/>
    <w:rsid w:val="00827BCB"/>
    <w:rsid w:val="0083249A"/>
    <w:rsid w:val="008326F8"/>
    <w:rsid w:val="00833ADF"/>
    <w:rsid w:val="00834009"/>
    <w:rsid w:val="0083439E"/>
    <w:rsid w:val="008346B9"/>
    <w:rsid w:val="00836585"/>
    <w:rsid w:val="00837579"/>
    <w:rsid w:val="00837E33"/>
    <w:rsid w:val="00841C3A"/>
    <w:rsid w:val="0084299C"/>
    <w:rsid w:val="00843854"/>
    <w:rsid w:val="008468ED"/>
    <w:rsid w:val="00850BB0"/>
    <w:rsid w:val="00851CC3"/>
    <w:rsid w:val="00852B95"/>
    <w:rsid w:val="00853D4B"/>
    <w:rsid w:val="00854FCF"/>
    <w:rsid w:val="008556AD"/>
    <w:rsid w:val="00857DB5"/>
    <w:rsid w:val="00860364"/>
    <w:rsid w:val="008619AC"/>
    <w:rsid w:val="0086350A"/>
    <w:rsid w:val="00864708"/>
    <w:rsid w:val="00864748"/>
    <w:rsid w:val="0086506B"/>
    <w:rsid w:val="008663CF"/>
    <w:rsid w:val="00866943"/>
    <w:rsid w:val="00866CD1"/>
    <w:rsid w:val="00870703"/>
    <w:rsid w:val="0087409D"/>
    <w:rsid w:val="00874335"/>
    <w:rsid w:val="008774B2"/>
    <w:rsid w:val="00882363"/>
    <w:rsid w:val="00887C84"/>
    <w:rsid w:val="008925F5"/>
    <w:rsid w:val="00893559"/>
    <w:rsid w:val="00893788"/>
    <w:rsid w:val="00893DD6"/>
    <w:rsid w:val="00895D7F"/>
    <w:rsid w:val="008961E1"/>
    <w:rsid w:val="00896B7A"/>
    <w:rsid w:val="00897CC0"/>
    <w:rsid w:val="008A0403"/>
    <w:rsid w:val="008A1688"/>
    <w:rsid w:val="008A1FEA"/>
    <w:rsid w:val="008A27B8"/>
    <w:rsid w:val="008A292A"/>
    <w:rsid w:val="008A4AC4"/>
    <w:rsid w:val="008A4CD4"/>
    <w:rsid w:val="008A5B69"/>
    <w:rsid w:val="008B2C98"/>
    <w:rsid w:val="008B4437"/>
    <w:rsid w:val="008B7961"/>
    <w:rsid w:val="008B7B88"/>
    <w:rsid w:val="008C1B68"/>
    <w:rsid w:val="008C1C4F"/>
    <w:rsid w:val="008C25B2"/>
    <w:rsid w:val="008C299A"/>
    <w:rsid w:val="008C2FA4"/>
    <w:rsid w:val="008C2FC2"/>
    <w:rsid w:val="008C3162"/>
    <w:rsid w:val="008C3839"/>
    <w:rsid w:val="008C3F00"/>
    <w:rsid w:val="008C5337"/>
    <w:rsid w:val="008C58CF"/>
    <w:rsid w:val="008C6E87"/>
    <w:rsid w:val="008C7F22"/>
    <w:rsid w:val="008D0811"/>
    <w:rsid w:val="008D2134"/>
    <w:rsid w:val="008D2CF1"/>
    <w:rsid w:val="008D3A7C"/>
    <w:rsid w:val="008D450C"/>
    <w:rsid w:val="008D5B81"/>
    <w:rsid w:val="008E25D2"/>
    <w:rsid w:val="008E34C8"/>
    <w:rsid w:val="008E7D82"/>
    <w:rsid w:val="008F24AA"/>
    <w:rsid w:val="008F38EF"/>
    <w:rsid w:val="008F4C1B"/>
    <w:rsid w:val="008F6D26"/>
    <w:rsid w:val="00902207"/>
    <w:rsid w:val="00902668"/>
    <w:rsid w:val="0090503E"/>
    <w:rsid w:val="00912D54"/>
    <w:rsid w:val="00913A64"/>
    <w:rsid w:val="009156FC"/>
    <w:rsid w:val="00915EFA"/>
    <w:rsid w:val="009174C2"/>
    <w:rsid w:val="00922DB7"/>
    <w:rsid w:val="0092531C"/>
    <w:rsid w:val="00926C2F"/>
    <w:rsid w:val="00926D3F"/>
    <w:rsid w:val="00930F50"/>
    <w:rsid w:val="00931B7B"/>
    <w:rsid w:val="00933F48"/>
    <w:rsid w:val="00934802"/>
    <w:rsid w:val="0093494A"/>
    <w:rsid w:val="00935C26"/>
    <w:rsid w:val="00935D77"/>
    <w:rsid w:val="00937225"/>
    <w:rsid w:val="009373A7"/>
    <w:rsid w:val="009379E7"/>
    <w:rsid w:val="009400ED"/>
    <w:rsid w:val="0094102C"/>
    <w:rsid w:val="00941914"/>
    <w:rsid w:val="009423BF"/>
    <w:rsid w:val="00943316"/>
    <w:rsid w:val="009452E9"/>
    <w:rsid w:val="009452F5"/>
    <w:rsid w:val="00946081"/>
    <w:rsid w:val="009464F0"/>
    <w:rsid w:val="00947B9A"/>
    <w:rsid w:val="00951E9D"/>
    <w:rsid w:val="00951F41"/>
    <w:rsid w:val="00952229"/>
    <w:rsid w:val="00952829"/>
    <w:rsid w:val="00952D14"/>
    <w:rsid w:val="0095607B"/>
    <w:rsid w:val="0095770E"/>
    <w:rsid w:val="00961F03"/>
    <w:rsid w:val="0096280E"/>
    <w:rsid w:val="009641DC"/>
    <w:rsid w:val="00966A00"/>
    <w:rsid w:val="00967F20"/>
    <w:rsid w:val="0097006A"/>
    <w:rsid w:val="0097047D"/>
    <w:rsid w:val="0097117D"/>
    <w:rsid w:val="009715F1"/>
    <w:rsid w:val="009720DA"/>
    <w:rsid w:val="00972110"/>
    <w:rsid w:val="00972BCA"/>
    <w:rsid w:val="00973105"/>
    <w:rsid w:val="009754E0"/>
    <w:rsid w:val="0097649B"/>
    <w:rsid w:val="00976DBC"/>
    <w:rsid w:val="00980544"/>
    <w:rsid w:val="00981989"/>
    <w:rsid w:val="00982FD4"/>
    <w:rsid w:val="0098594E"/>
    <w:rsid w:val="00985F20"/>
    <w:rsid w:val="00987935"/>
    <w:rsid w:val="00990217"/>
    <w:rsid w:val="00995143"/>
    <w:rsid w:val="009962F2"/>
    <w:rsid w:val="0099767D"/>
    <w:rsid w:val="009A2021"/>
    <w:rsid w:val="009A32EB"/>
    <w:rsid w:val="009A3A1E"/>
    <w:rsid w:val="009A4757"/>
    <w:rsid w:val="009A59AD"/>
    <w:rsid w:val="009A60C5"/>
    <w:rsid w:val="009A7767"/>
    <w:rsid w:val="009B0FDD"/>
    <w:rsid w:val="009B11F3"/>
    <w:rsid w:val="009B26F1"/>
    <w:rsid w:val="009B4BB5"/>
    <w:rsid w:val="009B6641"/>
    <w:rsid w:val="009C22E4"/>
    <w:rsid w:val="009C26F5"/>
    <w:rsid w:val="009C46E4"/>
    <w:rsid w:val="009C48BF"/>
    <w:rsid w:val="009C5105"/>
    <w:rsid w:val="009C5DAF"/>
    <w:rsid w:val="009D0139"/>
    <w:rsid w:val="009D2D59"/>
    <w:rsid w:val="009D3644"/>
    <w:rsid w:val="009D50E9"/>
    <w:rsid w:val="009D5256"/>
    <w:rsid w:val="009D7E69"/>
    <w:rsid w:val="009E044C"/>
    <w:rsid w:val="009E263B"/>
    <w:rsid w:val="009E46B4"/>
    <w:rsid w:val="009E4F32"/>
    <w:rsid w:val="009E6456"/>
    <w:rsid w:val="009E6D69"/>
    <w:rsid w:val="009F1695"/>
    <w:rsid w:val="009F215B"/>
    <w:rsid w:val="009F41FF"/>
    <w:rsid w:val="009F44D4"/>
    <w:rsid w:val="009F5F52"/>
    <w:rsid w:val="009F6DD1"/>
    <w:rsid w:val="009F7FF1"/>
    <w:rsid w:val="00A00244"/>
    <w:rsid w:val="00A04BA8"/>
    <w:rsid w:val="00A064EF"/>
    <w:rsid w:val="00A10D3A"/>
    <w:rsid w:val="00A155EB"/>
    <w:rsid w:val="00A179F0"/>
    <w:rsid w:val="00A22973"/>
    <w:rsid w:val="00A22BAE"/>
    <w:rsid w:val="00A22EB9"/>
    <w:rsid w:val="00A244BD"/>
    <w:rsid w:val="00A24579"/>
    <w:rsid w:val="00A25346"/>
    <w:rsid w:val="00A25D5E"/>
    <w:rsid w:val="00A2607D"/>
    <w:rsid w:val="00A264E0"/>
    <w:rsid w:val="00A27AD6"/>
    <w:rsid w:val="00A31A15"/>
    <w:rsid w:val="00A3298C"/>
    <w:rsid w:val="00A34108"/>
    <w:rsid w:val="00A35D7D"/>
    <w:rsid w:val="00A36E14"/>
    <w:rsid w:val="00A36E40"/>
    <w:rsid w:val="00A3762F"/>
    <w:rsid w:val="00A4213E"/>
    <w:rsid w:val="00A42254"/>
    <w:rsid w:val="00A44064"/>
    <w:rsid w:val="00A44686"/>
    <w:rsid w:val="00A446C1"/>
    <w:rsid w:val="00A45AAC"/>
    <w:rsid w:val="00A467E7"/>
    <w:rsid w:val="00A46D43"/>
    <w:rsid w:val="00A50532"/>
    <w:rsid w:val="00A50882"/>
    <w:rsid w:val="00A52365"/>
    <w:rsid w:val="00A536FE"/>
    <w:rsid w:val="00A543F8"/>
    <w:rsid w:val="00A605DD"/>
    <w:rsid w:val="00A60C81"/>
    <w:rsid w:val="00A615C6"/>
    <w:rsid w:val="00A615CE"/>
    <w:rsid w:val="00A641E4"/>
    <w:rsid w:val="00A6427E"/>
    <w:rsid w:val="00A6625D"/>
    <w:rsid w:val="00A66A5B"/>
    <w:rsid w:val="00A70D77"/>
    <w:rsid w:val="00A72877"/>
    <w:rsid w:val="00A72B31"/>
    <w:rsid w:val="00A72C22"/>
    <w:rsid w:val="00A72CAC"/>
    <w:rsid w:val="00A73208"/>
    <w:rsid w:val="00A74F92"/>
    <w:rsid w:val="00A7595E"/>
    <w:rsid w:val="00A75BCA"/>
    <w:rsid w:val="00A75F08"/>
    <w:rsid w:val="00A762E4"/>
    <w:rsid w:val="00A769B7"/>
    <w:rsid w:val="00A76C64"/>
    <w:rsid w:val="00A8119D"/>
    <w:rsid w:val="00A81EC2"/>
    <w:rsid w:val="00A8639B"/>
    <w:rsid w:val="00A86408"/>
    <w:rsid w:val="00A87AD4"/>
    <w:rsid w:val="00A87B19"/>
    <w:rsid w:val="00A90504"/>
    <w:rsid w:val="00A915C3"/>
    <w:rsid w:val="00A95AA8"/>
    <w:rsid w:val="00A96115"/>
    <w:rsid w:val="00A96242"/>
    <w:rsid w:val="00A969AC"/>
    <w:rsid w:val="00AA028C"/>
    <w:rsid w:val="00AA0F41"/>
    <w:rsid w:val="00AA1F87"/>
    <w:rsid w:val="00AA782F"/>
    <w:rsid w:val="00AA7CDD"/>
    <w:rsid w:val="00AB0B23"/>
    <w:rsid w:val="00AB31A9"/>
    <w:rsid w:val="00AB3323"/>
    <w:rsid w:val="00AB3350"/>
    <w:rsid w:val="00AB3881"/>
    <w:rsid w:val="00AB4BA4"/>
    <w:rsid w:val="00AB5E30"/>
    <w:rsid w:val="00AB716A"/>
    <w:rsid w:val="00AC00A4"/>
    <w:rsid w:val="00AC0DB5"/>
    <w:rsid w:val="00AC163D"/>
    <w:rsid w:val="00AC2B81"/>
    <w:rsid w:val="00AC3A38"/>
    <w:rsid w:val="00AC4A51"/>
    <w:rsid w:val="00AC5194"/>
    <w:rsid w:val="00AC54CA"/>
    <w:rsid w:val="00AC59A2"/>
    <w:rsid w:val="00AC63A3"/>
    <w:rsid w:val="00AD1C32"/>
    <w:rsid w:val="00AD24EA"/>
    <w:rsid w:val="00AD6C5D"/>
    <w:rsid w:val="00AD708F"/>
    <w:rsid w:val="00AD7604"/>
    <w:rsid w:val="00AE063C"/>
    <w:rsid w:val="00AE3925"/>
    <w:rsid w:val="00AF374F"/>
    <w:rsid w:val="00AF574D"/>
    <w:rsid w:val="00AF6588"/>
    <w:rsid w:val="00B00BEF"/>
    <w:rsid w:val="00B01A5A"/>
    <w:rsid w:val="00B05460"/>
    <w:rsid w:val="00B07236"/>
    <w:rsid w:val="00B10128"/>
    <w:rsid w:val="00B11415"/>
    <w:rsid w:val="00B1179B"/>
    <w:rsid w:val="00B15367"/>
    <w:rsid w:val="00B20772"/>
    <w:rsid w:val="00B20C81"/>
    <w:rsid w:val="00B213FA"/>
    <w:rsid w:val="00B214AD"/>
    <w:rsid w:val="00B2207A"/>
    <w:rsid w:val="00B22838"/>
    <w:rsid w:val="00B24FDC"/>
    <w:rsid w:val="00B25C07"/>
    <w:rsid w:val="00B25D9D"/>
    <w:rsid w:val="00B325D1"/>
    <w:rsid w:val="00B35A9E"/>
    <w:rsid w:val="00B37342"/>
    <w:rsid w:val="00B373FE"/>
    <w:rsid w:val="00B40D5E"/>
    <w:rsid w:val="00B41430"/>
    <w:rsid w:val="00B414F3"/>
    <w:rsid w:val="00B4175B"/>
    <w:rsid w:val="00B41E0D"/>
    <w:rsid w:val="00B43469"/>
    <w:rsid w:val="00B50E27"/>
    <w:rsid w:val="00B51B76"/>
    <w:rsid w:val="00B522FC"/>
    <w:rsid w:val="00B527B2"/>
    <w:rsid w:val="00B53699"/>
    <w:rsid w:val="00B537E3"/>
    <w:rsid w:val="00B53B26"/>
    <w:rsid w:val="00B569E8"/>
    <w:rsid w:val="00B602D1"/>
    <w:rsid w:val="00B61E08"/>
    <w:rsid w:val="00B63645"/>
    <w:rsid w:val="00B640D7"/>
    <w:rsid w:val="00B64EB1"/>
    <w:rsid w:val="00B66FCB"/>
    <w:rsid w:val="00B67A85"/>
    <w:rsid w:val="00B70EE8"/>
    <w:rsid w:val="00B72898"/>
    <w:rsid w:val="00B7346A"/>
    <w:rsid w:val="00B739F1"/>
    <w:rsid w:val="00B75B88"/>
    <w:rsid w:val="00B76058"/>
    <w:rsid w:val="00B77680"/>
    <w:rsid w:val="00B8049E"/>
    <w:rsid w:val="00B815ED"/>
    <w:rsid w:val="00B84054"/>
    <w:rsid w:val="00B844EA"/>
    <w:rsid w:val="00B84BF3"/>
    <w:rsid w:val="00B87221"/>
    <w:rsid w:val="00B90773"/>
    <w:rsid w:val="00B91630"/>
    <w:rsid w:val="00B925A9"/>
    <w:rsid w:val="00B951EB"/>
    <w:rsid w:val="00B95987"/>
    <w:rsid w:val="00B95B6C"/>
    <w:rsid w:val="00B960E9"/>
    <w:rsid w:val="00B97359"/>
    <w:rsid w:val="00BA1AEF"/>
    <w:rsid w:val="00BA4A91"/>
    <w:rsid w:val="00BA6E98"/>
    <w:rsid w:val="00BA7B8D"/>
    <w:rsid w:val="00BB04AF"/>
    <w:rsid w:val="00BB0AB5"/>
    <w:rsid w:val="00BB1ADE"/>
    <w:rsid w:val="00BB1F8C"/>
    <w:rsid w:val="00BB2FEE"/>
    <w:rsid w:val="00BB3190"/>
    <w:rsid w:val="00BB3FF4"/>
    <w:rsid w:val="00BB4A14"/>
    <w:rsid w:val="00BB4D7C"/>
    <w:rsid w:val="00BB5B45"/>
    <w:rsid w:val="00BB6C54"/>
    <w:rsid w:val="00BC17F1"/>
    <w:rsid w:val="00BC38C6"/>
    <w:rsid w:val="00BC5DD0"/>
    <w:rsid w:val="00BC780E"/>
    <w:rsid w:val="00BD0B2C"/>
    <w:rsid w:val="00BD1476"/>
    <w:rsid w:val="00BD416B"/>
    <w:rsid w:val="00BD6FE5"/>
    <w:rsid w:val="00BE0E6E"/>
    <w:rsid w:val="00BE4041"/>
    <w:rsid w:val="00BE52D1"/>
    <w:rsid w:val="00BE766B"/>
    <w:rsid w:val="00BE7726"/>
    <w:rsid w:val="00BE772F"/>
    <w:rsid w:val="00BF3A58"/>
    <w:rsid w:val="00BF4519"/>
    <w:rsid w:val="00BF6722"/>
    <w:rsid w:val="00BF697B"/>
    <w:rsid w:val="00BF6D78"/>
    <w:rsid w:val="00C00C63"/>
    <w:rsid w:val="00C00EEB"/>
    <w:rsid w:val="00C01EBE"/>
    <w:rsid w:val="00C02428"/>
    <w:rsid w:val="00C02485"/>
    <w:rsid w:val="00C02A1C"/>
    <w:rsid w:val="00C02CB1"/>
    <w:rsid w:val="00C06AAC"/>
    <w:rsid w:val="00C06B1F"/>
    <w:rsid w:val="00C10D6B"/>
    <w:rsid w:val="00C116E6"/>
    <w:rsid w:val="00C12105"/>
    <w:rsid w:val="00C12E9F"/>
    <w:rsid w:val="00C1634F"/>
    <w:rsid w:val="00C20D75"/>
    <w:rsid w:val="00C217A8"/>
    <w:rsid w:val="00C21D45"/>
    <w:rsid w:val="00C22CF9"/>
    <w:rsid w:val="00C23351"/>
    <w:rsid w:val="00C23E4C"/>
    <w:rsid w:val="00C257D2"/>
    <w:rsid w:val="00C26441"/>
    <w:rsid w:val="00C26DD1"/>
    <w:rsid w:val="00C31977"/>
    <w:rsid w:val="00C31C8A"/>
    <w:rsid w:val="00C32271"/>
    <w:rsid w:val="00C32741"/>
    <w:rsid w:val="00C32C1C"/>
    <w:rsid w:val="00C33C26"/>
    <w:rsid w:val="00C36F76"/>
    <w:rsid w:val="00C37427"/>
    <w:rsid w:val="00C37A4D"/>
    <w:rsid w:val="00C40B4D"/>
    <w:rsid w:val="00C42B47"/>
    <w:rsid w:val="00C43AB3"/>
    <w:rsid w:val="00C44271"/>
    <w:rsid w:val="00C44668"/>
    <w:rsid w:val="00C448C1"/>
    <w:rsid w:val="00C45656"/>
    <w:rsid w:val="00C47E08"/>
    <w:rsid w:val="00C513FC"/>
    <w:rsid w:val="00C534CF"/>
    <w:rsid w:val="00C53676"/>
    <w:rsid w:val="00C56CF5"/>
    <w:rsid w:val="00C6505B"/>
    <w:rsid w:val="00C66341"/>
    <w:rsid w:val="00C668DD"/>
    <w:rsid w:val="00C66F4D"/>
    <w:rsid w:val="00C6780A"/>
    <w:rsid w:val="00C725DD"/>
    <w:rsid w:val="00C741CE"/>
    <w:rsid w:val="00C742C5"/>
    <w:rsid w:val="00C745E4"/>
    <w:rsid w:val="00C77278"/>
    <w:rsid w:val="00C77E77"/>
    <w:rsid w:val="00C80687"/>
    <w:rsid w:val="00C82474"/>
    <w:rsid w:val="00C842D4"/>
    <w:rsid w:val="00C86466"/>
    <w:rsid w:val="00C872FE"/>
    <w:rsid w:val="00C90202"/>
    <w:rsid w:val="00C91A17"/>
    <w:rsid w:val="00C96839"/>
    <w:rsid w:val="00CA080F"/>
    <w:rsid w:val="00CA0C26"/>
    <w:rsid w:val="00CA1266"/>
    <w:rsid w:val="00CA188F"/>
    <w:rsid w:val="00CA3981"/>
    <w:rsid w:val="00CA3E81"/>
    <w:rsid w:val="00CA46F2"/>
    <w:rsid w:val="00CA5607"/>
    <w:rsid w:val="00CA5CC8"/>
    <w:rsid w:val="00CA68BB"/>
    <w:rsid w:val="00CA793F"/>
    <w:rsid w:val="00CB0A42"/>
    <w:rsid w:val="00CB271D"/>
    <w:rsid w:val="00CB28AE"/>
    <w:rsid w:val="00CB4F7A"/>
    <w:rsid w:val="00CB666B"/>
    <w:rsid w:val="00CB707B"/>
    <w:rsid w:val="00CC045B"/>
    <w:rsid w:val="00CC0ED6"/>
    <w:rsid w:val="00CC1F9D"/>
    <w:rsid w:val="00CC46D4"/>
    <w:rsid w:val="00CC4A39"/>
    <w:rsid w:val="00CC5273"/>
    <w:rsid w:val="00CD0301"/>
    <w:rsid w:val="00CD15E6"/>
    <w:rsid w:val="00CD16F3"/>
    <w:rsid w:val="00CD272B"/>
    <w:rsid w:val="00CD356A"/>
    <w:rsid w:val="00CD37AC"/>
    <w:rsid w:val="00CD4400"/>
    <w:rsid w:val="00CD6615"/>
    <w:rsid w:val="00CD71CA"/>
    <w:rsid w:val="00CD73D5"/>
    <w:rsid w:val="00CE148C"/>
    <w:rsid w:val="00CE2ACC"/>
    <w:rsid w:val="00CE5053"/>
    <w:rsid w:val="00CE5E9F"/>
    <w:rsid w:val="00CE63EA"/>
    <w:rsid w:val="00CF0763"/>
    <w:rsid w:val="00CF1D7B"/>
    <w:rsid w:val="00CF2330"/>
    <w:rsid w:val="00CF23A6"/>
    <w:rsid w:val="00CF29A8"/>
    <w:rsid w:val="00CF554B"/>
    <w:rsid w:val="00CF5E75"/>
    <w:rsid w:val="00CF78E7"/>
    <w:rsid w:val="00CF7A04"/>
    <w:rsid w:val="00D02A58"/>
    <w:rsid w:val="00D038D2"/>
    <w:rsid w:val="00D03BC3"/>
    <w:rsid w:val="00D05C1F"/>
    <w:rsid w:val="00D05CA2"/>
    <w:rsid w:val="00D06E9A"/>
    <w:rsid w:val="00D108CD"/>
    <w:rsid w:val="00D10C89"/>
    <w:rsid w:val="00D120A6"/>
    <w:rsid w:val="00D120D0"/>
    <w:rsid w:val="00D124EE"/>
    <w:rsid w:val="00D13718"/>
    <w:rsid w:val="00D14DE6"/>
    <w:rsid w:val="00D15FAB"/>
    <w:rsid w:val="00D2080B"/>
    <w:rsid w:val="00D20A51"/>
    <w:rsid w:val="00D24D91"/>
    <w:rsid w:val="00D25449"/>
    <w:rsid w:val="00D2566A"/>
    <w:rsid w:val="00D26062"/>
    <w:rsid w:val="00D26816"/>
    <w:rsid w:val="00D30666"/>
    <w:rsid w:val="00D3099A"/>
    <w:rsid w:val="00D30F56"/>
    <w:rsid w:val="00D31E47"/>
    <w:rsid w:val="00D32176"/>
    <w:rsid w:val="00D37B7C"/>
    <w:rsid w:val="00D37D00"/>
    <w:rsid w:val="00D40974"/>
    <w:rsid w:val="00D40DB1"/>
    <w:rsid w:val="00D41BFB"/>
    <w:rsid w:val="00D42178"/>
    <w:rsid w:val="00D42A18"/>
    <w:rsid w:val="00D44D22"/>
    <w:rsid w:val="00D46AA7"/>
    <w:rsid w:val="00D47AC8"/>
    <w:rsid w:val="00D50793"/>
    <w:rsid w:val="00D50ED1"/>
    <w:rsid w:val="00D51B62"/>
    <w:rsid w:val="00D528D9"/>
    <w:rsid w:val="00D52C3F"/>
    <w:rsid w:val="00D53BDD"/>
    <w:rsid w:val="00D617B9"/>
    <w:rsid w:val="00D62974"/>
    <w:rsid w:val="00D62AD6"/>
    <w:rsid w:val="00D6685A"/>
    <w:rsid w:val="00D70A1C"/>
    <w:rsid w:val="00D7148D"/>
    <w:rsid w:val="00D731F8"/>
    <w:rsid w:val="00D733A9"/>
    <w:rsid w:val="00D735E7"/>
    <w:rsid w:val="00D73730"/>
    <w:rsid w:val="00D74E95"/>
    <w:rsid w:val="00D858CC"/>
    <w:rsid w:val="00D86C2A"/>
    <w:rsid w:val="00D87486"/>
    <w:rsid w:val="00D90105"/>
    <w:rsid w:val="00D90822"/>
    <w:rsid w:val="00D945EE"/>
    <w:rsid w:val="00D95896"/>
    <w:rsid w:val="00D959D7"/>
    <w:rsid w:val="00D97F8A"/>
    <w:rsid w:val="00DA0BF8"/>
    <w:rsid w:val="00DA2666"/>
    <w:rsid w:val="00DA2938"/>
    <w:rsid w:val="00DA2C48"/>
    <w:rsid w:val="00DA3CFD"/>
    <w:rsid w:val="00DA4BA0"/>
    <w:rsid w:val="00DA72FD"/>
    <w:rsid w:val="00DA7637"/>
    <w:rsid w:val="00DB03AB"/>
    <w:rsid w:val="00DB1CD2"/>
    <w:rsid w:val="00DB27BD"/>
    <w:rsid w:val="00DB3607"/>
    <w:rsid w:val="00DB36FC"/>
    <w:rsid w:val="00DB3B0D"/>
    <w:rsid w:val="00DB3E08"/>
    <w:rsid w:val="00DB48F5"/>
    <w:rsid w:val="00DB50B3"/>
    <w:rsid w:val="00DB6519"/>
    <w:rsid w:val="00DB710D"/>
    <w:rsid w:val="00DC0308"/>
    <w:rsid w:val="00DC0961"/>
    <w:rsid w:val="00DC143B"/>
    <w:rsid w:val="00DC1742"/>
    <w:rsid w:val="00DC1EF4"/>
    <w:rsid w:val="00DC284E"/>
    <w:rsid w:val="00DD0021"/>
    <w:rsid w:val="00DD0895"/>
    <w:rsid w:val="00DD29D8"/>
    <w:rsid w:val="00DD4110"/>
    <w:rsid w:val="00DD4577"/>
    <w:rsid w:val="00DD5398"/>
    <w:rsid w:val="00DD6B58"/>
    <w:rsid w:val="00DD755D"/>
    <w:rsid w:val="00DD7CC8"/>
    <w:rsid w:val="00DE1EE1"/>
    <w:rsid w:val="00DE255B"/>
    <w:rsid w:val="00DE28D6"/>
    <w:rsid w:val="00DE2A6C"/>
    <w:rsid w:val="00DE3BB0"/>
    <w:rsid w:val="00DE59AC"/>
    <w:rsid w:val="00DE61A8"/>
    <w:rsid w:val="00DE734A"/>
    <w:rsid w:val="00DF0D22"/>
    <w:rsid w:val="00DF19DE"/>
    <w:rsid w:val="00DF36F9"/>
    <w:rsid w:val="00DF46D3"/>
    <w:rsid w:val="00DF4707"/>
    <w:rsid w:val="00DF47EB"/>
    <w:rsid w:val="00DF7EDC"/>
    <w:rsid w:val="00E009B0"/>
    <w:rsid w:val="00E01927"/>
    <w:rsid w:val="00E039FD"/>
    <w:rsid w:val="00E04063"/>
    <w:rsid w:val="00E040DB"/>
    <w:rsid w:val="00E0614B"/>
    <w:rsid w:val="00E0640B"/>
    <w:rsid w:val="00E079E5"/>
    <w:rsid w:val="00E10379"/>
    <w:rsid w:val="00E11577"/>
    <w:rsid w:val="00E12FBE"/>
    <w:rsid w:val="00E1488E"/>
    <w:rsid w:val="00E166C0"/>
    <w:rsid w:val="00E179F3"/>
    <w:rsid w:val="00E17AFC"/>
    <w:rsid w:val="00E2150B"/>
    <w:rsid w:val="00E22EA8"/>
    <w:rsid w:val="00E2742C"/>
    <w:rsid w:val="00E30740"/>
    <w:rsid w:val="00E3166E"/>
    <w:rsid w:val="00E31917"/>
    <w:rsid w:val="00E32A2E"/>
    <w:rsid w:val="00E33A23"/>
    <w:rsid w:val="00E33E55"/>
    <w:rsid w:val="00E37E6B"/>
    <w:rsid w:val="00E435B4"/>
    <w:rsid w:val="00E443D6"/>
    <w:rsid w:val="00E45ED1"/>
    <w:rsid w:val="00E4641B"/>
    <w:rsid w:val="00E46547"/>
    <w:rsid w:val="00E5259E"/>
    <w:rsid w:val="00E545A1"/>
    <w:rsid w:val="00E54769"/>
    <w:rsid w:val="00E56957"/>
    <w:rsid w:val="00E56F01"/>
    <w:rsid w:val="00E576C2"/>
    <w:rsid w:val="00E61D2D"/>
    <w:rsid w:val="00E61F55"/>
    <w:rsid w:val="00E62CD6"/>
    <w:rsid w:val="00E65007"/>
    <w:rsid w:val="00E658D4"/>
    <w:rsid w:val="00E65936"/>
    <w:rsid w:val="00E65CBE"/>
    <w:rsid w:val="00E66416"/>
    <w:rsid w:val="00E72877"/>
    <w:rsid w:val="00E73D30"/>
    <w:rsid w:val="00E751F7"/>
    <w:rsid w:val="00E7568D"/>
    <w:rsid w:val="00E762EA"/>
    <w:rsid w:val="00E77754"/>
    <w:rsid w:val="00E77998"/>
    <w:rsid w:val="00E77B29"/>
    <w:rsid w:val="00E83B20"/>
    <w:rsid w:val="00E83C2A"/>
    <w:rsid w:val="00E84D3A"/>
    <w:rsid w:val="00E873B3"/>
    <w:rsid w:val="00E87A09"/>
    <w:rsid w:val="00E9190A"/>
    <w:rsid w:val="00E94918"/>
    <w:rsid w:val="00E94D09"/>
    <w:rsid w:val="00E95793"/>
    <w:rsid w:val="00EA3C42"/>
    <w:rsid w:val="00EA3E08"/>
    <w:rsid w:val="00EA6636"/>
    <w:rsid w:val="00EA6D5C"/>
    <w:rsid w:val="00EA70B6"/>
    <w:rsid w:val="00EA7164"/>
    <w:rsid w:val="00EA72DC"/>
    <w:rsid w:val="00EB00A4"/>
    <w:rsid w:val="00EB34B8"/>
    <w:rsid w:val="00EC1705"/>
    <w:rsid w:val="00EC42DC"/>
    <w:rsid w:val="00EC6A7A"/>
    <w:rsid w:val="00ED3BF8"/>
    <w:rsid w:val="00ED7C83"/>
    <w:rsid w:val="00EE079F"/>
    <w:rsid w:val="00EE0C56"/>
    <w:rsid w:val="00EE2EBB"/>
    <w:rsid w:val="00EE570C"/>
    <w:rsid w:val="00EE5921"/>
    <w:rsid w:val="00EE672D"/>
    <w:rsid w:val="00EF073F"/>
    <w:rsid w:val="00EF1CD6"/>
    <w:rsid w:val="00EF7689"/>
    <w:rsid w:val="00EF7EE8"/>
    <w:rsid w:val="00F0055B"/>
    <w:rsid w:val="00F00992"/>
    <w:rsid w:val="00F01663"/>
    <w:rsid w:val="00F0246D"/>
    <w:rsid w:val="00F057EB"/>
    <w:rsid w:val="00F05930"/>
    <w:rsid w:val="00F05F56"/>
    <w:rsid w:val="00F0669A"/>
    <w:rsid w:val="00F06C2A"/>
    <w:rsid w:val="00F105E2"/>
    <w:rsid w:val="00F114DE"/>
    <w:rsid w:val="00F1158A"/>
    <w:rsid w:val="00F11EA9"/>
    <w:rsid w:val="00F160A6"/>
    <w:rsid w:val="00F17312"/>
    <w:rsid w:val="00F17481"/>
    <w:rsid w:val="00F22065"/>
    <w:rsid w:val="00F229DF"/>
    <w:rsid w:val="00F22E7F"/>
    <w:rsid w:val="00F249DB"/>
    <w:rsid w:val="00F251F4"/>
    <w:rsid w:val="00F27238"/>
    <w:rsid w:val="00F273BB"/>
    <w:rsid w:val="00F304DD"/>
    <w:rsid w:val="00F308B0"/>
    <w:rsid w:val="00F33CF2"/>
    <w:rsid w:val="00F41E34"/>
    <w:rsid w:val="00F42443"/>
    <w:rsid w:val="00F442DD"/>
    <w:rsid w:val="00F45D8B"/>
    <w:rsid w:val="00F46412"/>
    <w:rsid w:val="00F4655E"/>
    <w:rsid w:val="00F47177"/>
    <w:rsid w:val="00F4717D"/>
    <w:rsid w:val="00F50A71"/>
    <w:rsid w:val="00F50C4C"/>
    <w:rsid w:val="00F51A89"/>
    <w:rsid w:val="00F51A99"/>
    <w:rsid w:val="00F5483F"/>
    <w:rsid w:val="00F55010"/>
    <w:rsid w:val="00F5687E"/>
    <w:rsid w:val="00F576FC"/>
    <w:rsid w:val="00F614C6"/>
    <w:rsid w:val="00F6394C"/>
    <w:rsid w:val="00F63D05"/>
    <w:rsid w:val="00F64FCF"/>
    <w:rsid w:val="00F65226"/>
    <w:rsid w:val="00F66500"/>
    <w:rsid w:val="00F6680C"/>
    <w:rsid w:val="00F6713E"/>
    <w:rsid w:val="00F679E2"/>
    <w:rsid w:val="00F708FE"/>
    <w:rsid w:val="00F71AAF"/>
    <w:rsid w:val="00F72107"/>
    <w:rsid w:val="00F746B3"/>
    <w:rsid w:val="00F7615E"/>
    <w:rsid w:val="00F80D17"/>
    <w:rsid w:val="00F81889"/>
    <w:rsid w:val="00F82F87"/>
    <w:rsid w:val="00F83463"/>
    <w:rsid w:val="00F837F2"/>
    <w:rsid w:val="00F85659"/>
    <w:rsid w:val="00F86FE5"/>
    <w:rsid w:val="00F87757"/>
    <w:rsid w:val="00F90A6F"/>
    <w:rsid w:val="00F94A12"/>
    <w:rsid w:val="00F96E5A"/>
    <w:rsid w:val="00F979D4"/>
    <w:rsid w:val="00FA30FB"/>
    <w:rsid w:val="00FA4DF6"/>
    <w:rsid w:val="00FA56CE"/>
    <w:rsid w:val="00FA5CBA"/>
    <w:rsid w:val="00FA5E6E"/>
    <w:rsid w:val="00FA69FA"/>
    <w:rsid w:val="00FB0AC9"/>
    <w:rsid w:val="00FB1AA9"/>
    <w:rsid w:val="00FB1CEF"/>
    <w:rsid w:val="00FB212C"/>
    <w:rsid w:val="00FB2134"/>
    <w:rsid w:val="00FB267A"/>
    <w:rsid w:val="00FB29ED"/>
    <w:rsid w:val="00FB7106"/>
    <w:rsid w:val="00FB7950"/>
    <w:rsid w:val="00FC0445"/>
    <w:rsid w:val="00FC70BD"/>
    <w:rsid w:val="00FD0D60"/>
    <w:rsid w:val="00FD269F"/>
    <w:rsid w:val="00FE0E4B"/>
    <w:rsid w:val="00FE164A"/>
    <w:rsid w:val="00FE18E6"/>
    <w:rsid w:val="00FE5A11"/>
    <w:rsid w:val="00FE5EB0"/>
    <w:rsid w:val="00FE76D1"/>
    <w:rsid w:val="00FF01C7"/>
    <w:rsid w:val="00FF0A11"/>
    <w:rsid w:val="00FF11DD"/>
    <w:rsid w:val="00FF1D2E"/>
    <w:rsid w:val="00FF55C6"/>
    <w:rsid w:val="00FF68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5E191CA"/>
  <w14:defaultImageDpi w14:val="300"/>
  <w15:docId w15:val="{6F594068-3A9D-40C3-9892-7D17F8FC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Helvetica 45 Light" w:hAnsi="Helvetica 45 Light"/>
    </w:rPr>
  </w:style>
  <w:style w:type="paragraph" w:styleId="berschrift1">
    <w:name w:val="heading 1"/>
    <w:basedOn w:val="Standard"/>
    <w:next w:val="Standard"/>
    <w:qFormat/>
    <w:pPr>
      <w:keepNext/>
      <w:outlineLvl w:val="0"/>
    </w:pPr>
    <w:rPr>
      <w:b/>
    </w:rPr>
  </w:style>
  <w:style w:type="paragraph" w:styleId="berschrift2">
    <w:name w:val="heading 2"/>
    <w:basedOn w:val="berschrift1"/>
    <w:next w:val="Standard"/>
    <w:qFormat/>
    <w:pPr>
      <w:spacing w:before="240" w:after="60"/>
      <w:outlineLvl w:val="1"/>
    </w:pPr>
    <w:rPr>
      <w:sz w:val="22"/>
    </w:rPr>
  </w:style>
  <w:style w:type="paragraph" w:styleId="berschrift3">
    <w:name w:val="heading 3"/>
    <w:basedOn w:val="berschrift2"/>
    <w:next w:val="Standard"/>
    <w:qFormat/>
    <w:pPr>
      <w:outlineLvl w:val="2"/>
    </w:pPr>
    <w:rPr>
      <w:rFonts w:cs="Arial"/>
      <w:bCs/>
      <w:sz w:val="24"/>
      <w:szCs w:val="26"/>
    </w:rPr>
  </w:style>
  <w:style w:type="paragraph" w:styleId="berschrift4">
    <w:name w:val="heading 4"/>
    <w:basedOn w:val="Standard"/>
    <w:next w:val="Standard"/>
    <w:qFormat/>
    <w:pPr>
      <w:keepNext/>
      <w:outlineLvl w:val="3"/>
    </w:pPr>
    <w:rPr>
      <w:i/>
      <w:u w:val="single"/>
    </w:rPr>
  </w:style>
  <w:style w:type="paragraph" w:styleId="berschrift5">
    <w:name w:val="heading 5"/>
    <w:basedOn w:val="Standard"/>
    <w:next w:val="Standard"/>
    <w:qFormat/>
    <w:pPr>
      <w:keepNext/>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customStyle="1" w:styleId="Gesamtbetrag">
    <w:name w:val="Gesamtbetrag"/>
    <w:basedOn w:val="berschrift1"/>
    <w:pPr>
      <w:jc w:val="right"/>
    </w:pPr>
    <w:rPr>
      <w:rFonts w:ascii="Arial" w:hAnsi="Arial"/>
      <w:bCs/>
    </w:rPr>
  </w:style>
  <w:style w:type="paragraph" w:customStyle="1" w:styleId="Betrag">
    <w:name w:val="Betrag"/>
    <w:basedOn w:val="Standard"/>
    <w:pPr>
      <w:jc w:val="right"/>
    </w:pPr>
  </w:style>
  <w:style w:type="paragraph" w:styleId="Fuzeile">
    <w:name w:val="footer"/>
    <w:basedOn w:val="Standard"/>
    <w:pPr>
      <w:tabs>
        <w:tab w:val="center" w:pos="4536"/>
        <w:tab w:val="right" w:pos="9072"/>
      </w:tabs>
    </w:pPr>
  </w:style>
  <w:style w:type="paragraph" w:customStyle="1" w:styleId="Formatvorlage">
    <w:name w:val="Formatvorlage"/>
    <w:basedOn w:val="berschrift1"/>
    <w:rPr>
      <w:bCs/>
      <w:sz w:val="22"/>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11Block">
    <w:name w:val="11Block"/>
    <w:basedOn w:val="Standard"/>
    <w:pPr>
      <w:overflowPunct w:val="0"/>
      <w:autoSpaceDE w:val="0"/>
      <w:autoSpaceDN w:val="0"/>
      <w:adjustRightInd w:val="0"/>
      <w:spacing w:line="300" w:lineRule="exact"/>
      <w:jc w:val="both"/>
      <w:textAlignment w:val="baseline"/>
    </w:pPr>
    <w:rPr>
      <w:rFonts w:ascii="Arial" w:hAnsi="Arial"/>
      <w:sz w:val="22"/>
    </w:rPr>
  </w:style>
  <w:style w:type="paragraph" w:customStyle="1" w:styleId="Kopfzeile1-2PB">
    <w:name w:val="Kopfzeile1-2PB"/>
    <w:basedOn w:val="Standard"/>
    <w:next w:val="Kopfzeile"/>
    <w:pPr>
      <w:overflowPunct w:val="0"/>
      <w:autoSpaceDE w:val="0"/>
      <w:autoSpaceDN w:val="0"/>
      <w:adjustRightInd w:val="0"/>
      <w:spacing w:line="280" w:lineRule="exact"/>
      <w:jc w:val="both"/>
      <w:textAlignment w:val="baseline"/>
    </w:pPr>
    <w:rPr>
      <w:rFonts w:ascii="Arial" w:hAnsi="Arial"/>
      <w:b/>
      <w:bCs/>
      <w:noProof/>
      <w:spacing w:val="20"/>
      <w:sz w:val="26"/>
    </w:rP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12z0">
    <w:name w:val="WW8Num12z0"/>
    <w:rPr>
      <w:rFonts w:ascii="LegacySans-Bold" w:hAnsi="LegacySans-Bold"/>
      <w:sz w:val="22"/>
    </w:rPr>
  </w:style>
  <w:style w:type="character" w:customStyle="1" w:styleId="WW8Num14z0">
    <w:name w:val="WW8Num14z0"/>
    <w:rPr>
      <w:sz w:val="16"/>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Wingdings" w:eastAsia="Times New Roman"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eastAsia="Times New Roman"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5z0">
    <w:name w:val="WW8Num25z0"/>
    <w:rPr>
      <w:sz w:val="16"/>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7z0">
    <w:name w:val="WW8Num27z0"/>
    <w:rPr>
      <w:sz w:val="16"/>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sz w:val="16"/>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sz w:val="16"/>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styleId="Kommentarzeichen">
    <w:name w:val="annotation reference"/>
    <w:rPr>
      <w:sz w:val="16"/>
      <w:szCs w:val="16"/>
    </w:rPr>
  </w:style>
  <w:style w:type="character" w:customStyle="1" w:styleId="bold-text2">
    <w:name w:val="&quot;bold-text2&quot;"/>
    <w:basedOn w:val="Absatz-Standardschriftart"/>
  </w:style>
  <w:style w:type="paragraph" w:customStyle="1" w:styleId="berschrift">
    <w:name w:val="Überschrift"/>
    <w:basedOn w:val="Standard"/>
    <w:next w:val="Textkrper"/>
    <w:pPr>
      <w:keepNext/>
      <w:widowControl w:val="0"/>
      <w:suppressAutoHyphens/>
      <w:spacing w:before="240" w:after="120"/>
    </w:pPr>
    <w:rPr>
      <w:rFonts w:ascii="Arial" w:eastAsia="Arial Unicode MS" w:hAnsi="Arial" w:cs="Lucida Grande"/>
      <w:sz w:val="28"/>
      <w:szCs w:val="28"/>
    </w:rPr>
  </w:style>
  <w:style w:type="paragraph" w:styleId="Textkrper">
    <w:name w:val="Body Text"/>
    <w:basedOn w:val="Standard"/>
    <w:pPr>
      <w:widowControl w:val="0"/>
      <w:suppressAutoHyphens/>
      <w:spacing w:after="120"/>
    </w:pPr>
  </w:style>
  <w:style w:type="paragraph" w:styleId="Liste">
    <w:name w:val="List"/>
    <w:basedOn w:val="Textkrper"/>
    <w:rPr>
      <w:rFonts w:cs="Lucida Grande"/>
    </w:rPr>
  </w:style>
  <w:style w:type="paragraph" w:styleId="Beschriftung">
    <w:name w:val="caption"/>
    <w:basedOn w:val="Standard"/>
    <w:qFormat/>
    <w:pPr>
      <w:widowControl w:val="0"/>
      <w:suppressLineNumbers/>
      <w:suppressAutoHyphens/>
      <w:spacing w:before="120" w:after="120"/>
    </w:pPr>
    <w:rPr>
      <w:rFonts w:cs="Lucida Grande"/>
      <w:i/>
      <w:iCs/>
      <w:sz w:val="24"/>
      <w:szCs w:val="24"/>
    </w:rPr>
  </w:style>
  <w:style w:type="paragraph" w:customStyle="1" w:styleId="Verzeichnis">
    <w:name w:val="Verzeichnis"/>
    <w:basedOn w:val="Standard"/>
    <w:pPr>
      <w:widowControl w:val="0"/>
      <w:suppressLineNumbers/>
      <w:suppressAutoHyphens/>
    </w:pPr>
    <w:rPr>
      <w:rFonts w:cs="Lucida Grande"/>
    </w:rPr>
  </w:style>
  <w:style w:type="paragraph" w:styleId="Sprechblasentext">
    <w:name w:val="Balloon Text"/>
    <w:basedOn w:val="Standard"/>
    <w:pPr>
      <w:widowControl w:val="0"/>
      <w:suppressAutoHyphens/>
    </w:pPr>
    <w:rPr>
      <w:rFonts w:ascii="Lucida Grande" w:hAnsi="Lucida Grande"/>
      <w:sz w:val="18"/>
      <w:szCs w:val="18"/>
    </w:rPr>
  </w:style>
  <w:style w:type="paragraph" w:styleId="Kommentartext">
    <w:name w:val="annotation text"/>
    <w:basedOn w:val="Standard"/>
    <w:pPr>
      <w:widowControl w:val="0"/>
      <w:suppressAutoHyphens/>
    </w:pPr>
  </w:style>
  <w:style w:type="paragraph" w:styleId="Kommentarthema">
    <w:name w:val="annotation subject"/>
    <w:basedOn w:val="Kommentartext"/>
    <w:next w:val="Kommentartext"/>
    <w:rPr>
      <w:b/>
      <w:bCs/>
    </w:rPr>
  </w:style>
  <w:style w:type="paragraph" w:customStyle="1" w:styleId="DunkleListe-Akzent31">
    <w:name w:val="Dunkle Liste - Akzent 31"/>
    <w:pPr>
      <w:widowControl w:val="0"/>
      <w:suppressAutoHyphens/>
    </w:pPr>
    <w:rPr>
      <w:rFonts w:ascii="Helvetica 45 Light" w:eastAsia="Arial" w:hAnsi="Helvetica 45 Light"/>
    </w:rPr>
  </w:style>
  <w:style w:type="paragraph" w:customStyle="1" w:styleId="TabellenInhalt">
    <w:name w:val="Tabellen Inhalt"/>
    <w:basedOn w:val="Standard"/>
    <w:pPr>
      <w:widowControl w:val="0"/>
      <w:suppressLineNumbers/>
      <w:suppressAutoHyphen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customStyle="1" w:styleId="FarbigeSchattierung-Akzent31">
    <w:name w:val="Farbige Schattierung - Akzent 31"/>
    <w:basedOn w:val="Standard"/>
    <w:uiPriority w:val="34"/>
    <w:qFormat/>
    <w:rsid w:val="00B93259"/>
    <w:pPr>
      <w:spacing w:after="200"/>
      <w:ind w:left="720"/>
      <w:contextualSpacing/>
    </w:pPr>
    <w:rPr>
      <w:rFonts w:ascii="Cambria" w:eastAsia="Cambria" w:hAnsi="Cambria"/>
      <w:sz w:val="24"/>
      <w:szCs w:val="24"/>
      <w:lang w:eastAsia="en-US"/>
    </w:rPr>
  </w:style>
  <w:style w:type="character" w:customStyle="1" w:styleId="KopfzeileZchn">
    <w:name w:val="Kopfzeile Zchn"/>
    <w:link w:val="Kopfzeile"/>
    <w:rsid w:val="003D37AC"/>
    <w:rPr>
      <w:rFonts w:ascii="Helvetica 45 Light" w:hAnsi="Helvetica 45 Light"/>
    </w:rPr>
  </w:style>
  <w:style w:type="character" w:styleId="Fett">
    <w:name w:val="Strong"/>
    <w:uiPriority w:val="22"/>
    <w:qFormat/>
    <w:rsid w:val="00C22CF9"/>
    <w:rPr>
      <w:b/>
      <w:bCs/>
    </w:rPr>
  </w:style>
  <w:style w:type="paragraph" w:styleId="StandardWeb">
    <w:name w:val="Normal (Web)"/>
    <w:basedOn w:val="Standard"/>
    <w:uiPriority w:val="99"/>
    <w:unhideWhenUsed/>
    <w:rsid w:val="009962F2"/>
    <w:pPr>
      <w:spacing w:before="100" w:beforeAutospacing="1" w:after="100" w:afterAutospacing="1"/>
    </w:pPr>
    <w:rPr>
      <w:rFonts w:ascii="Times" w:hAnsi="Times"/>
    </w:rPr>
  </w:style>
  <w:style w:type="table" w:styleId="Tabellenraster">
    <w:name w:val="Table Grid"/>
    <w:basedOn w:val="NormaleTabelle"/>
    <w:rsid w:val="00E0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Liste-Akzent31">
    <w:name w:val="Helle Liste - Akzent 31"/>
    <w:hidden/>
    <w:rsid w:val="000B369D"/>
    <w:rPr>
      <w:rFonts w:ascii="Helvetica 45 Light" w:hAnsi="Helvetica 45 Light"/>
    </w:rPr>
  </w:style>
  <w:style w:type="paragraph" w:customStyle="1" w:styleId="MittlereListe2-Akzent21">
    <w:name w:val="Mittlere Liste 2 - Akzent 21"/>
    <w:hidden/>
    <w:rsid w:val="00864748"/>
    <w:rPr>
      <w:rFonts w:ascii="Helvetica 45 Light" w:hAnsi="Helvetica 45 Light"/>
    </w:rPr>
  </w:style>
  <w:style w:type="paragraph" w:customStyle="1" w:styleId="MittleresRaster1-Akzent21">
    <w:name w:val="Mittleres Raster 1 - Akzent 21"/>
    <w:basedOn w:val="Standard"/>
    <w:uiPriority w:val="34"/>
    <w:qFormat/>
    <w:rsid w:val="005577DF"/>
    <w:pPr>
      <w:spacing w:after="200"/>
      <w:ind w:left="720"/>
      <w:contextualSpacing/>
    </w:pPr>
    <w:rPr>
      <w:rFonts w:ascii="Cambria" w:eastAsia="MS Mincho" w:hAnsi="Cambria"/>
      <w:sz w:val="24"/>
      <w:szCs w:val="24"/>
      <w:lang w:eastAsia="ja-JP"/>
    </w:rPr>
  </w:style>
  <w:style w:type="character" w:customStyle="1" w:styleId="apple-converted-space">
    <w:name w:val="apple-converted-space"/>
    <w:rsid w:val="00667DF6"/>
  </w:style>
  <w:style w:type="character" w:customStyle="1" w:styleId="et-pb-icon">
    <w:name w:val="et-pb-icon"/>
    <w:rsid w:val="00336844"/>
  </w:style>
  <w:style w:type="character" w:customStyle="1" w:styleId="NichtaufgelsteErwhnung1">
    <w:name w:val="Nicht aufgelöste Erwähnung1"/>
    <w:basedOn w:val="Absatz-Standardschriftart"/>
    <w:uiPriority w:val="99"/>
    <w:semiHidden/>
    <w:unhideWhenUsed/>
    <w:rsid w:val="00AC163D"/>
    <w:rPr>
      <w:color w:val="605E5C"/>
      <w:shd w:val="clear" w:color="auto" w:fill="E1DFDD"/>
    </w:rPr>
  </w:style>
  <w:style w:type="paragraph" w:styleId="berarbeitung">
    <w:name w:val="Revision"/>
    <w:hidden/>
    <w:semiHidden/>
    <w:rsid w:val="00A25346"/>
    <w:rPr>
      <w:rFonts w:ascii="Helvetica 45 Light" w:hAnsi="Helvetica 45 Light"/>
    </w:rPr>
  </w:style>
  <w:style w:type="character" w:customStyle="1" w:styleId="NichtaufgelsteErwhnung2">
    <w:name w:val="Nicht aufgelöste Erwähnung2"/>
    <w:basedOn w:val="Absatz-Standardschriftart"/>
    <w:uiPriority w:val="99"/>
    <w:semiHidden/>
    <w:unhideWhenUsed/>
    <w:rsid w:val="00362260"/>
    <w:rPr>
      <w:color w:val="605E5C"/>
      <w:shd w:val="clear" w:color="auto" w:fill="E1DFDD"/>
    </w:rPr>
  </w:style>
  <w:style w:type="paragraph" w:styleId="Listenabsatz">
    <w:name w:val="List Paragraph"/>
    <w:basedOn w:val="Standard"/>
    <w:qFormat/>
    <w:rsid w:val="003205AE"/>
    <w:pPr>
      <w:ind w:left="720"/>
      <w:contextualSpacing/>
    </w:pPr>
  </w:style>
  <w:style w:type="character" w:customStyle="1" w:styleId="NichtaufgelsteErwhnung3">
    <w:name w:val="Nicht aufgelöste Erwähnung3"/>
    <w:basedOn w:val="Absatz-Standardschriftart"/>
    <w:uiPriority w:val="99"/>
    <w:semiHidden/>
    <w:unhideWhenUsed/>
    <w:rsid w:val="00AC2B81"/>
    <w:rPr>
      <w:color w:val="605E5C"/>
      <w:shd w:val="clear" w:color="auto" w:fill="E1DFDD"/>
    </w:rPr>
  </w:style>
  <w:style w:type="paragraph" w:styleId="HTMLVorformatiert">
    <w:name w:val="HTML Preformatted"/>
    <w:basedOn w:val="Standard"/>
    <w:link w:val="HTMLVorformatiertZchn"/>
    <w:uiPriority w:val="99"/>
    <w:semiHidden/>
    <w:unhideWhenUsed/>
    <w:rsid w:val="00CC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CC045B"/>
    <w:rPr>
      <w:rFonts w:ascii="Courier New" w:hAnsi="Courier New" w:cs="Courier New"/>
    </w:rPr>
  </w:style>
  <w:style w:type="character" w:customStyle="1" w:styleId="markedcontent">
    <w:name w:val="markedcontent"/>
    <w:basedOn w:val="Absatz-Standardschriftart"/>
    <w:rsid w:val="004C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778">
      <w:bodyDiv w:val="1"/>
      <w:marLeft w:val="0"/>
      <w:marRight w:val="0"/>
      <w:marTop w:val="0"/>
      <w:marBottom w:val="0"/>
      <w:divBdr>
        <w:top w:val="none" w:sz="0" w:space="0" w:color="auto"/>
        <w:left w:val="none" w:sz="0" w:space="0" w:color="auto"/>
        <w:bottom w:val="none" w:sz="0" w:space="0" w:color="auto"/>
        <w:right w:val="none" w:sz="0" w:space="0" w:color="auto"/>
      </w:divBdr>
    </w:div>
    <w:div w:id="11224357">
      <w:bodyDiv w:val="1"/>
      <w:marLeft w:val="0"/>
      <w:marRight w:val="0"/>
      <w:marTop w:val="0"/>
      <w:marBottom w:val="0"/>
      <w:divBdr>
        <w:top w:val="none" w:sz="0" w:space="0" w:color="auto"/>
        <w:left w:val="none" w:sz="0" w:space="0" w:color="auto"/>
        <w:bottom w:val="none" w:sz="0" w:space="0" w:color="auto"/>
        <w:right w:val="none" w:sz="0" w:space="0" w:color="auto"/>
      </w:divBdr>
    </w:div>
    <w:div w:id="17507883">
      <w:bodyDiv w:val="1"/>
      <w:marLeft w:val="0"/>
      <w:marRight w:val="0"/>
      <w:marTop w:val="0"/>
      <w:marBottom w:val="0"/>
      <w:divBdr>
        <w:top w:val="none" w:sz="0" w:space="0" w:color="auto"/>
        <w:left w:val="none" w:sz="0" w:space="0" w:color="auto"/>
        <w:bottom w:val="none" w:sz="0" w:space="0" w:color="auto"/>
        <w:right w:val="none" w:sz="0" w:space="0" w:color="auto"/>
      </w:divBdr>
    </w:div>
    <w:div w:id="68499605">
      <w:bodyDiv w:val="1"/>
      <w:marLeft w:val="0"/>
      <w:marRight w:val="0"/>
      <w:marTop w:val="0"/>
      <w:marBottom w:val="0"/>
      <w:divBdr>
        <w:top w:val="none" w:sz="0" w:space="0" w:color="auto"/>
        <w:left w:val="none" w:sz="0" w:space="0" w:color="auto"/>
        <w:bottom w:val="none" w:sz="0" w:space="0" w:color="auto"/>
        <w:right w:val="none" w:sz="0" w:space="0" w:color="auto"/>
      </w:divBdr>
      <w:divsChild>
        <w:div w:id="1982995862">
          <w:marLeft w:val="0"/>
          <w:marRight w:val="0"/>
          <w:marTop w:val="0"/>
          <w:marBottom w:val="0"/>
          <w:divBdr>
            <w:top w:val="none" w:sz="0" w:space="0" w:color="auto"/>
            <w:left w:val="none" w:sz="0" w:space="0" w:color="auto"/>
            <w:bottom w:val="none" w:sz="0" w:space="0" w:color="auto"/>
            <w:right w:val="none" w:sz="0" w:space="0" w:color="auto"/>
          </w:divBdr>
          <w:divsChild>
            <w:div w:id="926766903">
              <w:marLeft w:val="0"/>
              <w:marRight w:val="0"/>
              <w:marTop w:val="0"/>
              <w:marBottom w:val="0"/>
              <w:divBdr>
                <w:top w:val="none" w:sz="0" w:space="0" w:color="auto"/>
                <w:left w:val="none" w:sz="0" w:space="0" w:color="auto"/>
                <w:bottom w:val="none" w:sz="0" w:space="0" w:color="auto"/>
                <w:right w:val="none" w:sz="0" w:space="0" w:color="auto"/>
              </w:divBdr>
              <w:divsChild>
                <w:div w:id="1033075035">
                  <w:marLeft w:val="0"/>
                  <w:marRight w:val="0"/>
                  <w:marTop w:val="0"/>
                  <w:marBottom w:val="0"/>
                  <w:divBdr>
                    <w:top w:val="none" w:sz="0" w:space="0" w:color="auto"/>
                    <w:left w:val="none" w:sz="0" w:space="0" w:color="auto"/>
                    <w:bottom w:val="none" w:sz="0" w:space="0" w:color="auto"/>
                    <w:right w:val="none" w:sz="0" w:space="0" w:color="auto"/>
                  </w:divBdr>
                  <w:divsChild>
                    <w:div w:id="11103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2832">
      <w:bodyDiv w:val="1"/>
      <w:marLeft w:val="0"/>
      <w:marRight w:val="0"/>
      <w:marTop w:val="0"/>
      <w:marBottom w:val="0"/>
      <w:divBdr>
        <w:top w:val="none" w:sz="0" w:space="0" w:color="auto"/>
        <w:left w:val="none" w:sz="0" w:space="0" w:color="auto"/>
        <w:bottom w:val="none" w:sz="0" w:space="0" w:color="auto"/>
        <w:right w:val="none" w:sz="0" w:space="0" w:color="auto"/>
      </w:divBdr>
    </w:div>
    <w:div w:id="104351313">
      <w:bodyDiv w:val="1"/>
      <w:marLeft w:val="0"/>
      <w:marRight w:val="0"/>
      <w:marTop w:val="0"/>
      <w:marBottom w:val="0"/>
      <w:divBdr>
        <w:top w:val="none" w:sz="0" w:space="0" w:color="auto"/>
        <w:left w:val="none" w:sz="0" w:space="0" w:color="auto"/>
        <w:bottom w:val="none" w:sz="0" w:space="0" w:color="auto"/>
        <w:right w:val="none" w:sz="0" w:space="0" w:color="auto"/>
      </w:divBdr>
      <w:divsChild>
        <w:div w:id="448931963">
          <w:marLeft w:val="0"/>
          <w:marRight w:val="0"/>
          <w:marTop w:val="0"/>
          <w:marBottom w:val="0"/>
          <w:divBdr>
            <w:top w:val="none" w:sz="0" w:space="0" w:color="auto"/>
            <w:left w:val="none" w:sz="0" w:space="0" w:color="auto"/>
            <w:bottom w:val="none" w:sz="0" w:space="0" w:color="auto"/>
            <w:right w:val="none" w:sz="0" w:space="0" w:color="auto"/>
          </w:divBdr>
          <w:divsChild>
            <w:div w:id="505826273">
              <w:marLeft w:val="0"/>
              <w:marRight w:val="0"/>
              <w:marTop w:val="0"/>
              <w:marBottom w:val="0"/>
              <w:divBdr>
                <w:top w:val="none" w:sz="0" w:space="0" w:color="auto"/>
                <w:left w:val="none" w:sz="0" w:space="0" w:color="auto"/>
                <w:bottom w:val="none" w:sz="0" w:space="0" w:color="auto"/>
                <w:right w:val="none" w:sz="0" w:space="0" w:color="auto"/>
              </w:divBdr>
              <w:divsChild>
                <w:div w:id="16046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5907">
      <w:bodyDiv w:val="1"/>
      <w:marLeft w:val="0"/>
      <w:marRight w:val="0"/>
      <w:marTop w:val="0"/>
      <w:marBottom w:val="0"/>
      <w:divBdr>
        <w:top w:val="none" w:sz="0" w:space="0" w:color="auto"/>
        <w:left w:val="none" w:sz="0" w:space="0" w:color="auto"/>
        <w:bottom w:val="none" w:sz="0" w:space="0" w:color="auto"/>
        <w:right w:val="none" w:sz="0" w:space="0" w:color="auto"/>
      </w:divBdr>
    </w:div>
    <w:div w:id="157771795">
      <w:bodyDiv w:val="1"/>
      <w:marLeft w:val="0"/>
      <w:marRight w:val="0"/>
      <w:marTop w:val="0"/>
      <w:marBottom w:val="0"/>
      <w:divBdr>
        <w:top w:val="none" w:sz="0" w:space="0" w:color="auto"/>
        <w:left w:val="none" w:sz="0" w:space="0" w:color="auto"/>
        <w:bottom w:val="none" w:sz="0" w:space="0" w:color="auto"/>
        <w:right w:val="none" w:sz="0" w:space="0" w:color="auto"/>
      </w:divBdr>
    </w:div>
    <w:div w:id="192498232">
      <w:bodyDiv w:val="1"/>
      <w:marLeft w:val="0"/>
      <w:marRight w:val="0"/>
      <w:marTop w:val="0"/>
      <w:marBottom w:val="0"/>
      <w:divBdr>
        <w:top w:val="none" w:sz="0" w:space="0" w:color="auto"/>
        <w:left w:val="none" w:sz="0" w:space="0" w:color="auto"/>
        <w:bottom w:val="none" w:sz="0" w:space="0" w:color="auto"/>
        <w:right w:val="none" w:sz="0" w:space="0" w:color="auto"/>
      </w:divBdr>
      <w:divsChild>
        <w:div w:id="1961766775">
          <w:marLeft w:val="0"/>
          <w:marRight w:val="0"/>
          <w:marTop w:val="0"/>
          <w:marBottom w:val="0"/>
          <w:divBdr>
            <w:top w:val="none" w:sz="0" w:space="0" w:color="auto"/>
            <w:left w:val="none" w:sz="0" w:space="0" w:color="auto"/>
            <w:bottom w:val="none" w:sz="0" w:space="0" w:color="auto"/>
            <w:right w:val="none" w:sz="0" w:space="0" w:color="auto"/>
          </w:divBdr>
          <w:divsChild>
            <w:div w:id="1454254539">
              <w:marLeft w:val="0"/>
              <w:marRight w:val="0"/>
              <w:marTop w:val="0"/>
              <w:marBottom w:val="0"/>
              <w:divBdr>
                <w:top w:val="none" w:sz="0" w:space="0" w:color="auto"/>
                <w:left w:val="none" w:sz="0" w:space="0" w:color="auto"/>
                <w:bottom w:val="none" w:sz="0" w:space="0" w:color="auto"/>
                <w:right w:val="none" w:sz="0" w:space="0" w:color="auto"/>
              </w:divBdr>
              <w:divsChild>
                <w:div w:id="4549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2312">
      <w:bodyDiv w:val="1"/>
      <w:marLeft w:val="0"/>
      <w:marRight w:val="0"/>
      <w:marTop w:val="0"/>
      <w:marBottom w:val="0"/>
      <w:divBdr>
        <w:top w:val="none" w:sz="0" w:space="0" w:color="auto"/>
        <w:left w:val="none" w:sz="0" w:space="0" w:color="auto"/>
        <w:bottom w:val="none" w:sz="0" w:space="0" w:color="auto"/>
        <w:right w:val="none" w:sz="0" w:space="0" w:color="auto"/>
      </w:divBdr>
    </w:div>
    <w:div w:id="294331485">
      <w:bodyDiv w:val="1"/>
      <w:marLeft w:val="0"/>
      <w:marRight w:val="0"/>
      <w:marTop w:val="0"/>
      <w:marBottom w:val="0"/>
      <w:divBdr>
        <w:top w:val="none" w:sz="0" w:space="0" w:color="auto"/>
        <w:left w:val="none" w:sz="0" w:space="0" w:color="auto"/>
        <w:bottom w:val="none" w:sz="0" w:space="0" w:color="auto"/>
        <w:right w:val="none" w:sz="0" w:space="0" w:color="auto"/>
      </w:divBdr>
    </w:div>
    <w:div w:id="299846598">
      <w:bodyDiv w:val="1"/>
      <w:marLeft w:val="0"/>
      <w:marRight w:val="0"/>
      <w:marTop w:val="0"/>
      <w:marBottom w:val="0"/>
      <w:divBdr>
        <w:top w:val="none" w:sz="0" w:space="0" w:color="auto"/>
        <w:left w:val="none" w:sz="0" w:space="0" w:color="auto"/>
        <w:bottom w:val="none" w:sz="0" w:space="0" w:color="auto"/>
        <w:right w:val="none" w:sz="0" w:space="0" w:color="auto"/>
      </w:divBdr>
    </w:div>
    <w:div w:id="321668324">
      <w:bodyDiv w:val="1"/>
      <w:marLeft w:val="0"/>
      <w:marRight w:val="0"/>
      <w:marTop w:val="0"/>
      <w:marBottom w:val="0"/>
      <w:divBdr>
        <w:top w:val="none" w:sz="0" w:space="0" w:color="auto"/>
        <w:left w:val="none" w:sz="0" w:space="0" w:color="auto"/>
        <w:bottom w:val="none" w:sz="0" w:space="0" w:color="auto"/>
        <w:right w:val="none" w:sz="0" w:space="0" w:color="auto"/>
      </w:divBdr>
    </w:div>
    <w:div w:id="336351193">
      <w:bodyDiv w:val="1"/>
      <w:marLeft w:val="0"/>
      <w:marRight w:val="0"/>
      <w:marTop w:val="0"/>
      <w:marBottom w:val="0"/>
      <w:divBdr>
        <w:top w:val="none" w:sz="0" w:space="0" w:color="auto"/>
        <w:left w:val="none" w:sz="0" w:space="0" w:color="auto"/>
        <w:bottom w:val="none" w:sz="0" w:space="0" w:color="auto"/>
        <w:right w:val="none" w:sz="0" w:space="0" w:color="auto"/>
      </w:divBdr>
    </w:div>
    <w:div w:id="338166085">
      <w:bodyDiv w:val="1"/>
      <w:marLeft w:val="0"/>
      <w:marRight w:val="0"/>
      <w:marTop w:val="0"/>
      <w:marBottom w:val="0"/>
      <w:divBdr>
        <w:top w:val="none" w:sz="0" w:space="0" w:color="auto"/>
        <w:left w:val="none" w:sz="0" w:space="0" w:color="auto"/>
        <w:bottom w:val="none" w:sz="0" w:space="0" w:color="auto"/>
        <w:right w:val="none" w:sz="0" w:space="0" w:color="auto"/>
      </w:divBdr>
      <w:divsChild>
        <w:div w:id="2100253856">
          <w:marLeft w:val="0"/>
          <w:marRight w:val="0"/>
          <w:marTop w:val="0"/>
          <w:marBottom w:val="0"/>
          <w:divBdr>
            <w:top w:val="none" w:sz="0" w:space="0" w:color="auto"/>
            <w:left w:val="none" w:sz="0" w:space="0" w:color="auto"/>
            <w:bottom w:val="none" w:sz="0" w:space="0" w:color="auto"/>
            <w:right w:val="none" w:sz="0" w:space="0" w:color="auto"/>
          </w:divBdr>
          <w:divsChild>
            <w:div w:id="99110710">
              <w:marLeft w:val="0"/>
              <w:marRight w:val="0"/>
              <w:marTop w:val="0"/>
              <w:marBottom w:val="0"/>
              <w:divBdr>
                <w:top w:val="none" w:sz="0" w:space="0" w:color="auto"/>
                <w:left w:val="none" w:sz="0" w:space="0" w:color="auto"/>
                <w:bottom w:val="none" w:sz="0" w:space="0" w:color="auto"/>
                <w:right w:val="none" w:sz="0" w:space="0" w:color="auto"/>
              </w:divBdr>
              <w:divsChild>
                <w:div w:id="656495148">
                  <w:marLeft w:val="0"/>
                  <w:marRight w:val="0"/>
                  <w:marTop w:val="0"/>
                  <w:marBottom w:val="0"/>
                  <w:divBdr>
                    <w:top w:val="none" w:sz="0" w:space="0" w:color="auto"/>
                    <w:left w:val="none" w:sz="0" w:space="0" w:color="auto"/>
                    <w:bottom w:val="none" w:sz="0" w:space="0" w:color="auto"/>
                    <w:right w:val="none" w:sz="0" w:space="0" w:color="auto"/>
                  </w:divBdr>
                  <w:divsChild>
                    <w:div w:id="6081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65541">
      <w:bodyDiv w:val="1"/>
      <w:marLeft w:val="0"/>
      <w:marRight w:val="0"/>
      <w:marTop w:val="0"/>
      <w:marBottom w:val="0"/>
      <w:divBdr>
        <w:top w:val="none" w:sz="0" w:space="0" w:color="auto"/>
        <w:left w:val="none" w:sz="0" w:space="0" w:color="auto"/>
        <w:bottom w:val="none" w:sz="0" w:space="0" w:color="auto"/>
        <w:right w:val="none" w:sz="0" w:space="0" w:color="auto"/>
      </w:divBdr>
    </w:div>
    <w:div w:id="400953276">
      <w:bodyDiv w:val="1"/>
      <w:marLeft w:val="0"/>
      <w:marRight w:val="0"/>
      <w:marTop w:val="0"/>
      <w:marBottom w:val="0"/>
      <w:divBdr>
        <w:top w:val="none" w:sz="0" w:space="0" w:color="auto"/>
        <w:left w:val="none" w:sz="0" w:space="0" w:color="auto"/>
        <w:bottom w:val="none" w:sz="0" w:space="0" w:color="auto"/>
        <w:right w:val="none" w:sz="0" w:space="0" w:color="auto"/>
      </w:divBdr>
    </w:div>
    <w:div w:id="431896752">
      <w:bodyDiv w:val="1"/>
      <w:marLeft w:val="0"/>
      <w:marRight w:val="0"/>
      <w:marTop w:val="0"/>
      <w:marBottom w:val="0"/>
      <w:divBdr>
        <w:top w:val="none" w:sz="0" w:space="0" w:color="auto"/>
        <w:left w:val="none" w:sz="0" w:space="0" w:color="auto"/>
        <w:bottom w:val="none" w:sz="0" w:space="0" w:color="auto"/>
        <w:right w:val="none" w:sz="0" w:space="0" w:color="auto"/>
      </w:divBdr>
      <w:divsChild>
        <w:div w:id="1515610583">
          <w:marLeft w:val="0"/>
          <w:marRight w:val="0"/>
          <w:marTop w:val="0"/>
          <w:marBottom w:val="0"/>
          <w:divBdr>
            <w:top w:val="none" w:sz="0" w:space="0" w:color="auto"/>
            <w:left w:val="none" w:sz="0" w:space="0" w:color="auto"/>
            <w:bottom w:val="none" w:sz="0" w:space="0" w:color="auto"/>
            <w:right w:val="none" w:sz="0" w:space="0" w:color="auto"/>
          </w:divBdr>
          <w:divsChild>
            <w:div w:id="1449818813">
              <w:marLeft w:val="0"/>
              <w:marRight w:val="0"/>
              <w:marTop w:val="0"/>
              <w:marBottom w:val="0"/>
              <w:divBdr>
                <w:top w:val="none" w:sz="0" w:space="0" w:color="auto"/>
                <w:left w:val="none" w:sz="0" w:space="0" w:color="auto"/>
                <w:bottom w:val="none" w:sz="0" w:space="0" w:color="auto"/>
                <w:right w:val="none" w:sz="0" w:space="0" w:color="auto"/>
              </w:divBdr>
              <w:divsChild>
                <w:div w:id="504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2583">
      <w:bodyDiv w:val="1"/>
      <w:marLeft w:val="0"/>
      <w:marRight w:val="0"/>
      <w:marTop w:val="0"/>
      <w:marBottom w:val="0"/>
      <w:divBdr>
        <w:top w:val="none" w:sz="0" w:space="0" w:color="auto"/>
        <w:left w:val="none" w:sz="0" w:space="0" w:color="auto"/>
        <w:bottom w:val="none" w:sz="0" w:space="0" w:color="auto"/>
        <w:right w:val="none" w:sz="0" w:space="0" w:color="auto"/>
      </w:divBdr>
    </w:div>
    <w:div w:id="438834406">
      <w:bodyDiv w:val="1"/>
      <w:marLeft w:val="0"/>
      <w:marRight w:val="0"/>
      <w:marTop w:val="0"/>
      <w:marBottom w:val="0"/>
      <w:divBdr>
        <w:top w:val="none" w:sz="0" w:space="0" w:color="auto"/>
        <w:left w:val="none" w:sz="0" w:space="0" w:color="auto"/>
        <w:bottom w:val="none" w:sz="0" w:space="0" w:color="auto"/>
        <w:right w:val="none" w:sz="0" w:space="0" w:color="auto"/>
      </w:divBdr>
    </w:div>
    <w:div w:id="445470200">
      <w:bodyDiv w:val="1"/>
      <w:marLeft w:val="0"/>
      <w:marRight w:val="0"/>
      <w:marTop w:val="0"/>
      <w:marBottom w:val="0"/>
      <w:divBdr>
        <w:top w:val="none" w:sz="0" w:space="0" w:color="auto"/>
        <w:left w:val="none" w:sz="0" w:space="0" w:color="auto"/>
        <w:bottom w:val="none" w:sz="0" w:space="0" w:color="auto"/>
        <w:right w:val="none" w:sz="0" w:space="0" w:color="auto"/>
      </w:divBdr>
    </w:div>
    <w:div w:id="457453704">
      <w:bodyDiv w:val="1"/>
      <w:marLeft w:val="0"/>
      <w:marRight w:val="0"/>
      <w:marTop w:val="0"/>
      <w:marBottom w:val="0"/>
      <w:divBdr>
        <w:top w:val="none" w:sz="0" w:space="0" w:color="auto"/>
        <w:left w:val="none" w:sz="0" w:space="0" w:color="auto"/>
        <w:bottom w:val="none" w:sz="0" w:space="0" w:color="auto"/>
        <w:right w:val="none" w:sz="0" w:space="0" w:color="auto"/>
      </w:divBdr>
    </w:div>
    <w:div w:id="466432459">
      <w:bodyDiv w:val="1"/>
      <w:marLeft w:val="0"/>
      <w:marRight w:val="0"/>
      <w:marTop w:val="0"/>
      <w:marBottom w:val="0"/>
      <w:divBdr>
        <w:top w:val="none" w:sz="0" w:space="0" w:color="auto"/>
        <w:left w:val="none" w:sz="0" w:space="0" w:color="auto"/>
        <w:bottom w:val="none" w:sz="0" w:space="0" w:color="auto"/>
        <w:right w:val="none" w:sz="0" w:space="0" w:color="auto"/>
      </w:divBdr>
    </w:div>
    <w:div w:id="511191610">
      <w:bodyDiv w:val="1"/>
      <w:marLeft w:val="0"/>
      <w:marRight w:val="0"/>
      <w:marTop w:val="0"/>
      <w:marBottom w:val="0"/>
      <w:divBdr>
        <w:top w:val="none" w:sz="0" w:space="0" w:color="auto"/>
        <w:left w:val="none" w:sz="0" w:space="0" w:color="auto"/>
        <w:bottom w:val="none" w:sz="0" w:space="0" w:color="auto"/>
        <w:right w:val="none" w:sz="0" w:space="0" w:color="auto"/>
      </w:divBdr>
    </w:div>
    <w:div w:id="517232129">
      <w:bodyDiv w:val="1"/>
      <w:marLeft w:val="0"/>
      <w:marRight w:val="0"/>
      <w:marTop w:val="0"/>
      <w:marBottom w:val="0"/>
      <w:divBdr>
        <w:top w:val="none" w:sz="0" w:space="0" w:color="auto"/>
        <w:left w:val="none" w:sz="0" w:space="0" w:color="auto"/>
        <w:bottom w:val="none" w:sz="0" w:space="0" w:color="auto"/>
        <w:right w:val="none" w:sz="0" w:space="0" w:color="auto"/>
      </w:divBdr>
      <w:divsChild>
        <w:div w:id="295915533">
          <w:marLeft w:val="0"/>
          <w:marRight w:val="0"/>
          <w:marTop w:val="0"/>
          <w:marBottom w:val="0"/>
          <w:divBdr>
            <w:top w:val="none" w:sz="0" w:space="0" w:color="auto"/>
            <w:left w:val="none" w:sz="0" w:space="0" w:color="auto"/>
            <w:bottom w:val="none" w:sz="0" w:space="0" w:color="auto"/>
            <w:right w:val="none" w:sz="0" w:space="0" w:color="auto"/>
          </w:divBdr>
          <w:divsChild>
            <w:div w:id="1602643655">
              <w:marLeft w:val="0"/>
              <w:marRight w:val="0"/>
              <w:marTop w:val="0"/>
              <w:marBottom w:val="0"/>
              <w:divBdr>
                <w:top w:val="none" w:sz="0" w:space="0" w:color="auto"/>
                <w:left w:val="none" w:sz="0" w:space="0" w:color="auto"/>
                <w:bottom w:val="none" w:sz="0" w:space="0" w:color="auto"/>
                <w:right w:val="none" w:sz="0" w:space="0" w:color="auto"/>
              </w:divBdr>
              <w:divsChild>
                <w:div w:id="3206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8227">
      <w:bodyDiv w:val="1"/>
      <w:marLeft w:val="0"/>
      <w:marRight w:val="0"/>
      <w:marTop w:val="0"/>
      <w:marBottom w:val="0"/>
      <w:divBdr>
        <w:top w:val="none" w:sz="0" w:space="0" w:color="auto"/>
        <w:left w:val="none" w:sz="0" w:space="0" w:color="auto"/>
        <w:bottom w:val="none" w:sz="0" w:space="0" w:color="auto"/>
        <w:right w:val="none" w:sz="0" w:space="0" w:color="auto"/>
      </w:divBdr>
    </w:div>
    <w:div w:id="617873882">
      <w:bodyDiv w:val="1"/>
      <w:marLeft w:val="0"/>
      <w:marRight w:val="0"/>
      <w:marTop w:val="0"/>
      <w:marBottom w:val="0"/>
      <w:divBdr>
        <w:top w:val="none" w:sz="0" w:space="0" w:color="auto"/>
        <w:left w:val="none" w:sz="0" w:space="0" w:color="auto"/>
        <w:bottom w:val="none" w:sz="0" w:space="0" w:color="auto"/>
        <w:right w:val="none" w:sz="0" w:space="0" w:color="auto"/>
      </w:divBdr>
    </w:div>
    <w:div w:id="643706072">
      <w:bodyDiv w:val="1"/>
      <w:marLeft w:val="0"/>
      <w:marRight w:val="0"/>
      <w:marTop w:val="0"/>
      <w:marBottom w:val="0"/>
      <w:divBdr>
        <w:top w:val="none" w:sz="0" w:space="0" w:color="auto"/>
        <w:left w:val="none" w:sz="0" w:space="0" w:color="auto"/>
        <w:bottom w:val="none" w:sz="0" w:space="0" w:color="auto"/>
        <w:right w:val="none" w:sz="0" w:space="0" w:color="auto"/>
      </w:divBdr>
    </w:div>
    <w:div w:id="655693652">
      <w:bodyDiv w:val="1"/>
      <w:marLeft w:val="0"/>
      <w:marRight w:val="0"/>
      <w:marTop w:val="0"/>
      <w:marBottom w:val="0"/>
      <w:divBdr>
        <w:top w:val="none" w:sz="0" w:space="0" w:color="auto"/>
        <w:left w:val="none" w:sz="0" w:space="0" w:color="auto"/>
        <w:bottom w:val="none" w:sz="0" w:space="0" w:color="auto"/>
        <w:right w:val="none" w:sz="0" w:space="0" w:color="auto"/>
      </w:divBdr>
    </w:div>
    <w:div w:id="776170227">
      <w:bodyDiv w:val="1"/>
      <w:marLeft w:val="0"/>
      <w:marRight w:val="0"/>
      <w:marTop w:val="0"/>
      <w:marBottom w:val="0"/>
      <w:divBdr>
        <w:top w:val="none" w:sz="0" w:space="0" w:color="auto"/>
        <w:left w:val="none" w:sz="0" w:space="0" w:color="auto"/>
        <w:bottom w:val="none" w:sz="0" w:space="0" w:color="auto"/>
        <w:right w:val="none" w:sz="0" w:space="0" w:color="auto"/>
      </w:divBdr>
    </w:div>
    <w:div w:id="845512345">
      <w:bodyDiv w:val="1"/>
      <w:marLeft w:val="0"/>
      <w:marRight w:val="0"/>
      <w:marTop w:val="0"/>
      <w:marBottom w:val="0"/>
      <w:divBdr>
        <w:top w:val="none" w:sz="0" w:space="0" w:color="auto"/>
        <w:left w:val="none" w:sz="0" w:space="0" w:color="auto"/>
        <w:bottom w:val="none" w:sz="0" w:space="0" w:color="auto"/>
        <w:right w:val="none" w:sz="0" w:space="0" w:color="auto"/>
      </w:divBdr>
      <w:divsChild>
        <w:div w:id="796459531">
          <w:marLeft w:val="0"/>
          <w:marRight w:val="0"/>
          <w:marTop w:val="320"/>
          <w:marBottom w:val="0"/>
          <w:divBdr>
            <w:top w:val="none" w:sz="0" w:space="0" w:color="auto"/>
            <w:left w:val="none" w:sz="0" w:space="0" w:color="auto"/>
            <w:bottom w:val="none" w:sz="0" w:space="0" w:color="auto"/>
            <w:right w:val="none" w:sz="0" w:space="0" w:color="auto"/>
          </w:divBdr>
          <w:divsChild>
            <w:div w:id="1902978509">
              <w:marLeft w:val="0"/>
              <w:marRight w:val="0"/>
              <w:marTop w:val="0"/>
              <w:marBottom w:val="0"/>
              <w:divBdr>
                <w:top w:val="none" w:sz="0" w:space="0" w:color="auto"/>
                <w:left w:val="none" w:sz="0" w:space="0" w:color="auto"/>
                <w:bottom w:val="none" w:sz="0" w:space="0" w:color="auto"/>
                <w:right w:val="none" w:sz="0" w:space="0" w:color="auto"/>
              </w:divBdr>
            </w:div>
          </w:divsChild>
        </w:div>
        <w:div w:id="2050060110">
          <w:marLeft w:val="0"/>
          <w:marRight w:val="0"/>
          <w:marTop w:val="320"/>
          <w:marBottom w:val="0"/>
          <w:divBdr>
            <w:top w:val="none" w:sz="0" w:space="0" w:color="auto"/>
            <w:left w:val="none" w:sz="0" w:space="0" w:color="auto"/>
            <w:bottom w:val="none" w:sz="0" w:space="0" w:color="auto"/>
            <w:right w:val="none" w:sz="0" w:space="0" w:color="auto"/>
          </w:divBdr>
          <w:divsChild>
            <w:div w:id="17428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433">
      <w:bodyDiv w:val="1"/>
      <w:marLeft w:val="0"/>
      <w:marRight w:val="0"/>
      <w:marTop w:val="0"/>
      <w:marBottom w:val="0"/>
      <w:divBdr>
        <w:top w:val="none" w:sz="0" w:space="0" w:color="auto"/>
        <w:left w:val="none" w:sz="0" w:space="0" w:color="auto"/>
        <w:bottom w:val="none" w:sz="0" w:space="0" w:color="auto"/>
        <w:right w:val="none" w:sz="0" w:space="0" w:color="auto"/>
      </w:divBdr>
    </w:div>
    <w:div w:id="852572417">
      <w:bodyDiv w:val="1"/>
      <w:marLeft w:val="0"/>
      <w:marRight w:val="0"/>
      <w:marTop w:val="0"/>
      <w:marBottom w:val="0"/>
      <w:divBdr>
        <w:top w:val="none" w:sz="0" w:space="0" w:color="auto"/>
        <w:left w:val="none" w:sz="0" w:space="0" w:color="auto"/>
        <w:bottom w:val="none" w:sz="0" w:space="0" w:color="auto"/>
        <w:right w:val="none" w:sz="0" w:space="0" w:color="auto"/>
      </w:divBdr>
      <w:divsChild>
        <w:div w:id="213740616">
          <w:marLeft w:val="0"/>
          <w:marRight w:val="0"/>
          <w:marTop w:val="0"/>
          <w:marBottom w:val="0"/>
          <w:divBdr>
            <w:top w:val="none" w:sz="0" w:space="0" w:color="auto"/>
            <w:left w:val="none" w:sz="0" w:space="0" w:color="auto"/>
            <w:bottom w:val="none" w:sz="0" w:space="0" w:color="auto"/>
            <w:right w:val="none" w:sz="0" w:space="0" w:color="auto"/>
          </w:divBdr>
          <w:divsChild>
            <w:div w:id="13388282">
              <w:marLeft w:val="0"/>
              <w:marRight w:val="0"/>
              <w:marTop w:val="0"/>
              <w:marBottom w:val="0"/>
              <w:divBdr>
                <w:top w:val="none" w:sz="0" w:space="0" w:color="auto"/>
                <w:left w:val="none" w:sz="0" w:space="0" w:color="auto"/>
                <w:bottom w:val="none" w:sz="0" w:space="0" w:color="auto"/>
                <w:right w:val="none" w:sz="0" w:space="0" w:color="auto"/>
              </w:divBdr>
              <w:divsChild>
                <w:div w:id="7656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6941">
      <w:bodyDiv w:val="1"/>
      <w:marLeft w:val="0"/>
      <w:marRight w:val="0"/>
      <w:marTop w:val="0"/>
      <w:marBottom w:val="0"/>
      <w:divBdr>
        <w:top w:val="none" w:sz="0" w:space="0" w:color="auto"/>
        <w:left w:val="none" w:sz="0" w:space="0" w:color="auto"/>
        <w:bottom w:val="none" w:sz="0" w:space="0" w:color="auto"/>
        <w:right w:val="none" w:sz="0" w:space="0" w:color="auto"/>
      </w:divBdr>
      <w:divsChild>
        <w:div w:id="1154878259">
          <w:marLeft w:val="0"/>
          <w:marRight w:val="0"/>
          <w:marTop w:val="0"/>
          <w:marBottom w:val="0"/>
          <w:divBdr>
            <w:top w:val="none" w:sz="0" w:space="0" w:color="auto"/>
            <w:left w:val="none" w:sz="0" w:space="0" w:color="auto"/>
            <w:bottom w:val="none" w:sz="0" w:space="0" w:color="auto"/>
            <w:right w:val="none" w:sz="0" w:space="0" w:color="auto"/>
          </w:divBdr>
          <w:divsChild>
            <w:div w:id="879165909">
              <w:marLeft w:val="0"/>
              <w:marRight w:val="0"/>
              <w:marTop w:val="0"/>
              <w:marBottom w:val="0"/>
              <w:divBdr>
                <w:top w:val="none" w:sz="0" w:space="0" w:color="auto"/>
                <w:left w:val="none" w:sz="0" w:space="0" w:color="auto"/>
                <w:bottom w:val="none" w:sz="0" w:space="0" w:color="auto"/>
                <w:right w:val="none" w:sz="0" w:space="0" w:color="auto"/>
              </w:divBdr>
              <w:divsChild>
                <w:div w:id="1850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895119484">
      <w:bodyDiv w:val="1"/>
      <w:marLeft w:val="0"/>
      <w:marRight w:val="0"/>
      <w:marTop w:val="0"/>
      <w:marBottom w:val="0"/>
      <w:divBdr>
        <w:top w:val="none" w:sz="0" w:space="0" w:color="auto"/>
        <w:left w:val="none" w:sz="0" w:space="0" w:color="auto"/>
        <w:bottom w:val="none" w:sz="0" w:space="0" w:color="auto"/>
        <w:right w:val="none" w:sz="0" w:space="0" w:color="auto"/>
      </w:divBdr>
    </w:div>
    <w:div w:id="914163943">
      <w:bodyDiv w:val="1"/>
      <w:marLeft w:val="0"/>
      <w:marRight w:val="0"/>
      <w:marTop w:val="0"/>
      <w:marBottom w:val="0"/>
      <w:divBdr>
        <w:top w:val="none" w:sz="0" w:space="0" w:color="auto"/>
        <w:left w:val="none" w:sz="0" w:space="0" w:color="auto"/>
        <w:bottom w:val="none" w:sz="0" w:space="0" w:color="auto"/>
        <w:right w:val="none" w:sz="0" w:space="0" w:color="auto"/>
      </w:divBdr>
    </w:div>
    <w:div w:id="932785395">
      <w:bodyDiv w:val="1"/>
      <w:marLeft w:val="0"/>
      <w:marRight w:val="0"/>
      <w:marTop w:val="0"/>
      <w:marBottom w:val="0"/>
      <w:divBdr>
        <w:top w:val="none" w:sz="0" w:space="0" w:color="auto"/>
        <w:left w:val="none" w:sz="0" w:space="0" w:color="auto"/>
        <w:bottom w:val="none" w:sz="0" w:space="0" w:color="auto"/>
        <w:right w:val="none" w:sz="0" w:space="0" w:color="auto"/>
      </w:divBdr>
    </w:div>
    <w:div w:id="932861132">
      <w:bodyDiv w:val="1"/>
      <w:marLeft w:val="0"/>
      <w:marRight w:val="0"/>
      <w:marTop w:val="0"/>
      <w:marBottom w:val="0"/>
      <w:divBdr>
        <w:top w:val="none" w:sz="0" w:space="0" w:color="auto"/>
        <w:left w:val="none" w:sz="0" w:space="0" w:color="auto"/>
        <w:bottom w:val="none" w:sz="0" w:space="0" w:color="auto"/>
        <w:right w:val="none" w:sz="0" w:space="0" w:color="auto"/>
      </w:divBdr>
    </w:div>
    <w:div w:id="1091589082">
      <w:bodyDiv w:val="1"/>
      <w:marLeft w:val="0"/>
      <w:marRight w:val="0"/>
      <w:marTop w:val="0"/>
      <w:marBottom w:val="0"/>
      <w:divBdr>
        <w:top w:val="none" w:sz="0" w:space="0" w:color="auto"/>
        <w:left w:val="none" w:sz="0" w:space="0" w:color="auto"/>
        <w:bottom w:val="none" w:sz="0" w:space="0" w:color="auto"/>
        <w:right w:val="none" w:sz="0" w:space="0" w:color="auto"/>
      </w:divBdr>
    </w:div>
    <w:div w:id="1179352503">
      <w:bodyDiv w:val="1"/>
      <w:marLeft w:val="0"/>
      <w:marRight w:val="0"/>
      <w:marTop w:val="0"/>
      <w:marBottom w:val="0"/>
      <w:divBdr>
        <w:top w:val="none" w:sz="0" w:space="0" w:color="auto"/>
        <w:left w:val="none" w:sz="0" w:space="0" w:color="auto"/>
        <w:bottom w:val="none" w:sz="0" w:space="0" w:color="auto"/>
        <w:right w:val="none" w:sz="0" w:space="0" w:color="auto"/>
      </w:divBdr>
    </w:div>
    <w:div w:id="1186023577">
      <w:bodyDiv w:val="1"/>
      <w:marLeft w:val="0"/>
      <w:marRight w:val="0"/>
      <w:marTop w:val="0"/>
      <w:marBottom w:val="0"/>
      <w:divBdr>
        <w:top w:val="none" w:sz="0" w:space="0" w:color="auto"/>
        <w:left w:val="none" w:sz="0" w:space="0" w:color="auto"/>
        <w:bottom w:val="none" w:sz="0" w:space="0" w:color="auto"/>
        <w:right w:val="none" w:sz="0" w:space="0" w:color="auto"/>
      </w:divBdr>
    </w:div>
    <w:div w:id="1213038484">
      <w:bodyDiv w:val="1"/>
      <w:marLeft w:val="0"/>
      <w:marRight w:val="0"/>
      <w:marTop w:val="0"/>
      <w:marBottom w:val="0"/>
      <w:divBdr>
        <w:top w:val="none" w:sz="0" w:space="0" w:color="auto"/>
        <w:left w:val="none" w:sz="0" w:space="0" w:color="auto"/>
        <w:bottom w:val="none" w:sz="0" w:space="0" w:color="auto"/>
        <w:right w:val="none" w:sz="0" w:space="0" w:color="auto"/>
      </w:divBdr>
    </w:div>
    <w:div w:id="1237979361">
      <w:bodyDiv w:val="1"/>
      <w:marLeft w:val="0"/>
      <w:marRight w:val="0"/>
      <w:marTop w:val="0"/>
      <w:marBottom w:val="0"/>
      <w:divBdr>
        <w:top w:val="none" w:sz="0" w:space="0" w:color="auto"/>
        <w:left w:val="none" w:sz="0" w:space="0" w:color="auto"/>
        <w:bottom w:val="none" w:sz="0" w:space="0" w:color="auto"/>
        <w:right w:val="none" w:sz="0" w:space="0" w:color="auto"/>
      </w:divBdr>
      <w:divsChild>
        <w:div w:id="1094745222">
          <w:marLeft w:val="0"/>
          <w:marRight w:val="0"/>
          <w:marTop w:val="0"/>
          <w:marBottom w:val="0"/>
          <w:divBdr>
            <w:top w:val="none" w:sz="0" w:space="0" w:color="auto"/>
            <w:left w:val="none" w:sz="0" w:space="0" w:color="auto"/>
            <w:bottom w:val="none" w:sz="0" w:space="0" w:color="auto"/>
            <w:right w:val="none" w:sz="0" w:space="0" w:color="auto"/>
          </w:divBdr>
        </w:div>
      </w:divsChild>
    </w:div>
    <w:div w:id="1250775623">
      <w:bodyDiv w:val="1"/>
      <w:marLeft w:val="0"/>
      <w:marRight w:val="0"/>
      <w:marTop w:val="0"/>
      <w:marBottom w:val="0"/>
      <w:divBdr>
        <w:top w:val="none" w:sz="0" w:space="0" w:color="auto"/>
        <w:left w:val="none" w:sz="0" w:space="0" w:color="auto"/>
        <w:bottom w:val="none" w:sz="0" w:space="0" w:color="auto"/>
        <w:right w:val="none" w:sz="0" w:space="0" w:color="auto"/>
      </w:divBdr>
    </w:div>
    <w:div w:id="1283533352">
      <w:bodyDiv w:val="1"/>
      <w:marLeft w:val="0"/>
      <w:marRight w:val="0"/>
      <w:marTop w:val="0"/>
      <w:marBottom w:val="0"/>
      <w:divBdr>
        <w:top w:val="none" w:sz="0" w:space="0" w:color="auto"/>
        <w:left w:val="none" w:sz="0" w:space="0" w:color="auto"/>
        <w:bottom w:val="none" w:sz="0" w:space="0" w:color="auto"/>
        <w:right w:val="none" w:sz="0" w:space="0" w:color="auto"/>
      </w:divBdr>
    </w:div>
    <w:div w:id="1285817407">
      <w:bodyDiv w:val="1"/>
      <w:marLeft w:val="0"/>
      <w:marRight w:val="0"/>
      <w:marTop w:val="0"/>
      <w:marBottom w:val="0"/>
      <w:divBdr>
        <w:top w:val="none" w:sz="0" w:space="0" w:color="auto"/>
        <w:left w:val="none" w:sz="0" w:space="0" w:color="auto"/>
        <w:bottom w:val="none" w:sz="0" w:space="0" w:color="auto"/>
        <w:right w:val="none" w:sz="0" w:space="0" w:color="auto"/>
      </w:divBdr>
    </w:div>
    <w:div w:id="1302269957">
      <w:bodyDiv w:val="1"/>
      <w:marLeft w:val="0"/>
      <w:marRight w:val="0"/>
      <w:marTop w:val="0"/>
      <w:marBottom w:val="0"/>
      <w:divBdr>
        <w:top w:val="none" w:sz="0" w:space="0" w:color="auto"/>
        <w:left w:val="none" w:sz="0" w:space="0" w:color="auto"/>
        <w:bottom w:val="none" w:sz="0" w:space="0" w:color="auto"/>
        <w:right w:val="none" w:sz="0" w:space="0" w:color="auto"/>
      </w:divBdr>
    </w:div>
    <w:div w:id="1329870140">
      <w:bodyDiv w:val="1"/>
      <w:marLeft w:val="0"/>
      <w:marRight w:val="0"/>
      <w:marTop w:val="0"/>
      <w:marBottom w:val="0"/>
      <w:divBdr>
        <w:top w:val="none" w:sz="0" w:space="0" w:color="auto"/>
        <w:left w:val="none" w:sz="0" w:space="0" w:color="auto"/>
        <w:bottom w:val="none" w:sz="0" w:space="0" w:color="auto"/>
        <w:right w:val="none" w:sz="0" w:space="0" w:color="auto"/>
      </w:divBdr>
    </w:div>
    <w:div w:id="1351489356">
      <w:bodyDiv w:val="1"/>
      <w:marLeft w:val="0"/>
      <w:marRight w:val="0"/>
      <w:marTop w:val="0"/>
      <w:marBottom w:val="0"/>
      <w:divBdr>
        <w:top w:val="none" w:sz="0" w:space="0" w:color="auto"/>
        <w:left w:val="none" w:sz="0" w:space="0" w:color="auto"/>
        <w:bottom w:val="none" w:sz="0" w:space="0" w:color="auto"/>
        <w:right w:val="none" w:sz="0" w:space="0" w:color="auto"/>
      </w:divBdr>
      <w:divsChild>
        <w:div w:id="1409691927">
          <w:marLeft w:val="0"/>
          <w:marRight w:val="0"/>
          <w:marTop w:val="0"/>
          <w:marBottom w:val="0"/>
          <w:divBdr>
            <w:top w:val="none" w:sz="0" w:space="0" w:color="auto"/>
            <w:left w:val="none" w:sz="0" w:space="0" w:color="auto"/>
            <w:bottom w:val="none" w:sz="0" w:space="0" w:color="auto"/>
            <w:right w:val="none" w:sz="0" w:space="0" w:color="auto"/>
          </w:divBdr>
          <w:divsChild>
            <w:div w:id="948972542">
              <w:marLeft w:val="0"/>
              <w:marRight w:val="0"/>
              <w:marTop w:val="0"/>
              <w:marBottom w:val="0"/>
              <w:divBdr>
                <w:top w:val="none" w:sz="0" w:space="0" w:color="auto"/>
                <w:left w:val="none" w:sz="0" w:space="0" w:color="auto"/>
                <w:bottom w:val="none" w:sz="0" w:space="0" w:color="auto"/>
                <w:right w:val="none" w:sz="0" w:space="0" w:color="auto"/>
              </w:divBdr>
              <w:divsChild>
                <w:div w:id="19989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59533">
      <w:bodyDiv w:val="1"/>
      <w:marLeft w:val="0"/>
      <w:marRight w:val="0"/>
      <w:marTop w:val="0"/>
      <w:marBottom w:val="0"/>
      <w:divBdr>
        <w:top w:val="none" w:sz="0" w:space="0" w:color="auto"/>
        <w:left w:val="none" w:sz="0" w:space="0" w:color="auto"/>
        <w:bottom w:val="none" w:sz="0" w:space="0" w:color="auto"/>
        <w:right w:val="none" w:sz="0" w:space="0" w:color="auto"/>
      </w:divBdr>
    </w:div>
    <w:div w:id="1356149907">
      <w:bodyDiv w:val="1"/>
      <w:marLeft w:val="0"/>
      <w:marRight w:val="0"/>
      <w:marTop w:val="0"/>
      <w:marBottom w:val="0"/>
      <w:divBdr>
        <w:top w:val="none" w:sz="0" w:space="0" w:color="auto"/>
        <w:left w:val="none" w:sz="0" w:space="0" w:color="auto"/>
        <w:bottom w:val="none" w:sz="0" w:space="0" w:color="auto"/>
        <w:right w:val="none" w:sz="0" w:space="0" w:color="auto"/>
      </w:divBdr>
    </w:div>
    <w:div w:id="1393893450">
      <w:bodyDiv w:val="1"/>
      <w:marLeft w:val="0"/>
      <w:marRight w:val="0"/>
      <w:marTop w:val="0"/>
      <w:marBottom w:val="0"/>
      <w:divBdr>
        <w:top w:val="none" w:sz="0" w:space="0" w:color="auto"/>
        <w:left w:val="none" w:sz="0" w:space="0" w:color="auto"/>
        <w:bottom w:val="none" w:sz="0" w:space="0" w:color="auto"/>
        <w:right w:val="none" w:sz="0" w:space="0" w:color="auto"/>
      </w:divBdr>
    </w:div>
    <w:div w:id="1437628332">
      <w:bodyDiv w:val="1"/>
      <w:marLeft w:val="0"/>
      <w:marRight w:val="0"/>
      <w:marTop w:val="0"/>
      <w:marBottom w:val="0"/>
      <w:divBdr>
        <w:top w:val="none" w:sz="0" w:space="0" w:color="auto"/>
        <w:left w:val="none" w:sz="0" w:space="0" w:color="auto"/>
        <w:bottom w:val="none" w:sz="0" w:space="0" w:color="auto"/>
        <w:right w:val="none" w:sz="0" w:space="0" w:color="auto"/>
      </w:divBdr>
    </w:div>
    <w:div w:id="1543513293">
      <w:bodyDiv w:val="1"/>
      <w:marLeft w:val="0"/>
      <w:marRight w:val="0"/>
      <w:marTop w:val="0"/>
      <w:marBottom w:val="0"/>
      <w:divBdr>
        <w:top w:val="none" w:sz="0" w:space="0" w:color="auto"/>
        <w:left w:val="none" w:sz="0" w:space="0" w:color="auto"/>
        <w:bottom w:val="none" w:sz="0" w:space="0" w:color="auto"/>
        <w:right w:val="none" w:sz="0" w:space="0" w:color="auto"/>
      </w:divBdr>
      <w:divsChild>
        <w:div w:id="736972017">
          <w:marLeft w:val="0"/>
          <w:marRight w:val="0"/>
          <w:marTop w:val="0"/>
          <w:marBottom w:val="0"/>
          <w:divBdr>
            <w:top w:val="none" w:sz="0" w:space="0" w:color="auto"/>
            <w:left w:val="none" w:sz="0" w:space="0" w:color="auto"/>
            <w:bottom w:val="none" w:sz="0" w:space="0" w:color="auto"/>
            <w:right w:val="none" w:sz="0" w:space="0" w:color="auto"/>
          </w:divBdr>
          <w:divsChild>
            <w:div w:id="1220477453">
              <w:marLeft w:val="0"/>
              <w:marRight w:val="0"/>
              <w:marTop w:val="0"/>
              <w:marBottom w:val="0"/>
              <w:divBdr>
                <w:top w:val="none" w:sz="0" w:space="0" w:color="auto"/>
                <w:left w:val="none" w:sz="0" w:space="0" w:color="auto"/>
                <w:bottom w:val="none" w:sz="0" w:space="0" w:color="auto"/>
                <w:right w:val="none" w:sz="0" w:space="0" w:color="auto"/>
              </w:divBdr>
              <w:divsChild>
                <w:div w:id="17394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9806">
      <w:bodyDiv w:val="1"/>
      <w:marLeft w:val="0"/>
      <w:marRight w:val="0"/>
      <w:marTop w:val="0"/>
      <w:marBottom w:val="0"/>
      <w:divBdr>
        <w:top w:val="none" w:sz="0" w:space="0" w:color="auto"/>
        <w:left w:val="none" w:sz="0" w:space="0" w:color="auto"/>
        <w:bottom w:val="none" w:sz="0" w:space="0" w:color="auto"/>
        <w:right w:val="none" w:sz="0" w:space="0" w:color="auto"/>
      </w:divBdr>
    </w:div>
    <w:div w:id="1590625389">
      <w:bodyDiv w:val="1"/>
      <w:marLeft w:val="0"/>
      <w:marRight w:val="0"/>
      <w:marTop w:val="0"/>
      <w:marBottom w:val="0"/>
      <w:divBdr>
        <w:top w:val="none" w:sz="0" w:space="0" w:color="auto"/>
        <w:left w:val="none" w:sz="0" w:space="0" w:color="auto"/>
        <w:bottom w:val="none" w:sz="0" w:space="0" w:color="auto"/>
        <w:right w:val="none" w:sz="0" w:space="0" w:color="auto"/>
      </w:divBdr>
    </w:div>
    <w:div w:id="1617637802">
      <w:bodyDiv w:val="1"/>
      <w:marLeft w:val="0"/>
      <w:marRight w:val="0"/>
      <w:marTop w:val="0"/>
      <w:marBottom w:val="0"/>
      <w:divBdr>
        <w:top w:val="none" w:sz="0" w:space="0" w:color="auto"/>
        <w:left w:val="none" w:sz="0" w:space="0" w:color="auto"/>
        <w:bottom w:val="none" w:sz="0" w:space="0" w:color="auto"/>
        <w:right w:val="none" w:sz="0" w:space="0" w:color="auto"/>
      </w:divBdr>
    </w:div>
    <w:div w:id="1643462700">
      <w:bodyDiv w:val="1"/>
      <w:marLeft w:val="0"/>
      <w:marRight w:val="0"/>
      <w:marTop w:val="0"/>
      <w:marBottom w:val="0"/>
      <w:divBdr>
        <w:top w:val="none" w:sz="0" w:space="0" w:color="auto"/>
        <w:left w:val="none" w:sz="0" w:space="0" w:color="auto"/>
        <w:bottom w:val="none" w:sz="0" w:space="0" w:color="auto"/>
        <w:right w:val="none" w:sz="0" w:space="0" w:color="auto"/>
      </w:divBdr>
    </w:div>
    <w:div w:id="1682704085">
      <w:bodyDiv w:val="1"/>
      <w:marLeft w:val="0"/>
      <w:marRight w:val="0"/>
      <w:marTop w:val="0"/>
      <w:marBottom w:val="0"/>
      <w:divBdr>
        <w:top w:val="none" w:sz="0" w:space="0" w:color="auto"/>
        <w:left w:val="none" w:sz="0" w:space="0" w:color="auto"/>
        <w:bottom w:val="none" w:sz="0" w:space="0" w:color="auto"/>
        <w:right w:val="none" w:sz="0" w:space="0" w:color="auto"/>
      </w:divBdr>
    </w:div>
    <w:div w:id="1724058771">
      <w:bodyDiv w:val="1"/>
      <w:marLeft w:val="0"/>
      <w:marRight w:val="0"/>
      <w:marTop w:val="0"/>
      <w:marBottom w:val="0"/>
      <w:divBdr>
        <w:top w:val="none" w:sz="0" w:space="0" w:color="auto"/>
        <w:left w:val="none" w:sz="0" w:space="0" w:color="auto"/>
        <w:bottom w:val="none" w:sz="0" w:space="0" w:color="auto"/>
        <w:right w:val="none" w:sz="0" w:space="0" w:color="auto"/>
      </w:divBdr>
    </w:div>
    <w:div w:id="1803229892">
      <w:bodyDiv w:val="1"/>
      <w:marLeft w:val="0"/>
      <w:marRight w:val="0"/>
      <w:marTop w:val="0"/>
      <w:marBottom w:val="0"/>
      <w:divBdr>
        <w:top w:val="none" w:sz="0" w:space="0" w:color="auto"/>
        <w:left w:val="none" w:sz="0" w:space="0" w:color="auto"/>
        <w:bottom w:val="none" w:sz="0" w:space="0" w:color="auto"/>
        <w:right w:val="none" w:sz="0" w:space="0" w:color="auto"/>
      </w:divBdr>
    </w:div>
    <w:div w:id="1825273778">
      <w:bodyDiv w:val="1"/>
      <w:marLeft w:val="0"/>
      <w:marRight w:val="0"/>
      <w:marTop w:val="0"/>
      <w:marBottom w:val="0"/>
      <w:divBdr>
        <w:top w:val="none" w:sz="0" w:space="0" w:color="auto"/>
        <w:left w:val="none" w:sz="0" w:space="0" w:color="auto"/>
        <w:bottom w:val="none" w:sz="0" w:space="0" w:color="auto"/>
        <w:right w:val="none" w:sz="0" w:space="0" w:color="auto"/>
      </w:divBdr>
    </w:div>
    <w:div w:id="1869833237">
      <w:bodyDiv w:val="1"/>
      <w:marLeft w:val="0"/>
      <w:marRight w:val="0"/>
      <w:marTop w:val="0"/>
      <w:marBottom w:val="0"/>
      <w:divBdr>
        <w:top w:val="none" w:sz="0" w:space="0" w:color="auto"/>
        <w:left w:val="none" w:sz="0" w:space="0" w:color="auto"/>
        <w:bottom w:val="none" w:sz="0" w:space="0" w:color="auto"/>
        <w:right w:val="none" w:sz="0" w:space="0" w:color="auto"/>
      </w:divBdr>
    </w:div>
    <w:div w:id="1885288368">
      <w:bodyDiv w:val="1"/>
      <w:marLeft w:val="0"/>
      <w:marRight w:val="0"/>
      <w:marTop w:val="0"/>
      <w:marBottom w:val="0"/>
      <w:divBdr>
        <w:top w:val="none" w:sz="0" w:space="0" w:color="auto"/>
        <w:left w:val="none" w:sz="0" w:space="0" w:color="auto"/>
        <w:bottom w:val="none" w:sz="0" w:space="0" w:color="auto"/>
        <w:right w:val="none" w:sz="0" w:space="0" w:color="auto"/>
      </w:divBdr>
    </w:div>
    <w:div w:id="1942300687">
      <w:bodyDiv w:val="1"/>
      <w:marLeft w:val="0"/>
      <w:marRight w:val="0"/>
      <w:marTop w:val="0"/>
      <w:marBottom w:val="0"/>
      <w:divBdr>
        <w:top w:val="none" w:sz="0" w:space="0" w:color="auto"/>
        <w:left w:val="none" w:sz="0" w:space="0" w:color="auto"/>
        <w:bottom w:val="none" w:sz="0" w:space="0" w:color="auto"/>
        <w:right w:val="none" w:sz="0" w:space="0" w:color="auto"/>
      </w:divBdr>
    </w:div>
    <w:div w:id="1971008273">
      <w:bodyDiv w:val="1"/>
      <w:marLeft w:val="0"/>
      <w:marRight w:val="0"/>
      <w:marTop w:val="0"/>
      <w:marBottom w:val="0"/>
      <w:divBdr>
        <w:top w:val="none" w:sz="0" w:space="0" w:color="auto"/>
        <w:left w:val="none" w:sz="0" w:space="0" w:color="auto"/>
        <w:bottom w:val="none" w:sz="0" w:space="0" w:color="auto"/>
        <w:right w:val="none" w:sz="0" w:space="0" w:color="auto"/>
      </w:divBdr>
    </w:div>
    <w:div w:id="1996836981">
      <w:bodyDiv w:val="1"/>
      <w:marLeft w:val="0"/>
      <w:marRight w:val="0"/>
      <w:marTop w:val="0"/>
      <w:marBottom w:val="0"/>
      <w:divBdr>
        <w:top w:val="none" w:sz="0" w:space="0" w:color="auto"/>
        <w:left w:val="none" w:sz="0" w:space="0" w:color="auto"/>
        <w:bottom w:val="none" w:sz="0" w:space="0" w:color="auto"/>
        <w:right w:val="none" w:sz="0" w:space="0" w:color="auto"/>
      </w:divBdr>
      <w:divsChild>
        <w:div w:id="1566404819">
          <w:marLeft w:val="0"/>
          <w:marRight w:val="0"/>
          <w:marTop w:val="0"/>
          <w:marBottom w:val="0"/>
          <w:divBdr>
            <w:top w:val="none" w:sz="0" w:space="0" w:color="auto"/>
            <w:left w:val="none" w:sz="0" w:space="0" w:color="auto"/>
            <w:bottom w:val="none" w:sz="0" w:space="0" w:color="auto"/>
            <w:right w:val="none" w:sz="0" w:space="0" w:color="auto"/>
          </w:divBdr>
          <w:divsChild>
            <w:div w:id="2014453007">
              <w:marLeft w:val="0"/>
              <w:marRight w:val="0"/>
              <w:marTop w:val="0"/>
              <w:marBottom w:val="0"/>
              <w:divBdr>
                <w:top w:val="none" w:sz="0" w:space="0" w:color="auto"/>
                <w:left w:val="none" w:sz="0" w:space="0" w:color="auto"/>
                <w:bottom w:val="none" w:sz="0" w:space="0" w:color="auto"/>
                <w:right w:val="none" w:sz="0" w:space="0" w:color="auto"/>
              </w:divBdr>
              <w:divsChild>
                <w:div w:id="1137647935">
                  <w:marLeft w:val="0"/>
                  <w:marRight w:val="0"/>
                  <w:marTop w:val="0"/>
                  <w:marBottom w:val="0"/>
                  <w:divBdr>
                    <w:top w:val="none" w:sz="0" w:space="0" w:color="auto"/>
                    <w:left w:val="none" w:sz="0" w:space="0" w:color="auto"/>
                    <w:bottom w:val="none" w:sz="0" w:space="0" w:color="auto"/>
                    <w:right w:val="none" w:sz="0" w:space="0" w:color="auto"/>
                  </w:divBdr>
                  <w:divsChild>
                    <w:div w:id="5235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5864">
      <w:bodyDiv w:val="1"/>
      <w:marLeft w:val="0"/>
      <w:marRight w:val="0"/>
      <w:marTop w:val="0"/>
      <w:marBottom w:val="0"/>
      <w:divBdr>
        <w:top w:val="none" w:sz="0" w:space="0" w:color="auto"/>
        <w:left w:val="none" w:sz="0" w:space="0" w:color="auto"/>
        <w:bottom w:val="none" w:sz="0" w:space="0" w:color="auto"/>
        <w:right w:val="none" w:sz="0" w:space="0" w:color="auto"/>
      </w:divBdr>
    </w:div>
    <w:div w:id="2065567357">
      <w:bodyDiv w:val="1"/>
      <w:marLeft w:val="0"/>
      <w:marRight w:val="0"/>
      <w:marTop w:val="0"/>
      <w:marBottom w:val="0"/>
      <w:divBdr>
        <w:top w:val="none" w:sz="0" w:space="0" w:color="auto"/>
        <w:left w:val="none" w:sz="0" w:space="0" w:color="auto"/>
        <w:bottom w:val="none" w:sz="0" w:space="0" w:color="auto"/>
        <w:right w:val="none" w:sz="0" w:space="0" w:color="auto"/>
      </w:divBdr>
    </w:div>
    <w:div w:id="2078237602">
      <w:bodyDiv w:val="1"/>
      <w:marLeft w:val="0"/>
      <w:marRight w:val="0"/>
      <w:marTop w:val="0"/>
      <w:marBottom w:val="0"/>
      <w:divBdr>
        <w:top w:val="none" w:sz="0" w:space="0" w:color="auto"/>
        <w:left w:val="none" w:sz="0" w:space="0" w:color="auto"/>
        <w:bottom w:val="none" w:sz="0" w:space="0" w:color="auto"/>
        <w:right w:val="none" w:sz="0" w:space="0" w:color="auto"/>
      </w:divBdr>
    </w:div>
    <w:div w:id="212298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augsbur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0B3A-D565-4F68-9358-4890478E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Stufe 1: Mailing mit Tipp-Kick Spieler und Torwand</vt:lpstr>
    </vt:vector>
  </TitlesOfParts>
  <Company>ARNO-Design GmbH</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Stufe 1: Mailing mit Tipp-Kick Spieler und Torwand</dc:title>
  <dc:subject/>
  <dc:creator>Norbert Sporer</dc:creator>
  <cp:keywords/>
  <cp:lastModifiedBy>Jessica Hövelborn</cp:lastModifiedBy>
  <cp:revision>13</cp:revision>
  <cp:lastPrinted>2018-02-02T07:42:00Z</cp:lastPrinted>
  <dcterms:created xsi:type="dcterms:W3CDTF">2023-06-14T12:04:00Z</dcterms:created>
  <dcterms:modified xsi:type="dcterms:W3CDTF">2023-06-19T08:23:00Z</dcterms:modified>
</cp:coreProperties>
</file>