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31D04D" w14:textId="77777777" w:rsidR="001468A9" w:rsidRDefault="001468A9" w:rsidP="001468A9">
      <w:pPr>
        <w:widowControl w:val="0"/>
        <w:autoSpaceDE w:val="0"/>
        <w:autoSpaceDN w:val="0"/>
        <w:adjustRightInd w:val="0"/>
        <w:rPr>
          <w:rFonts w:cs="Arial"/>
          <w:b/>
          <w:sz w:val="40"/>
          <w:szCs w:val="40"/>
        </w:rPr>
      </w:pPr>
    </w:p>
    <w:p w14:paraId="5FD551B9" w14:textId="599BF5CE" w:rsidR="001468A9" w:rsidRPr="001468A9" w:rsidRDefault="001468A9" w:rsidP="001468A9">
      <w:pPr>
        <w:widowControl w:val="0"/>
        <w:autoSpaceDE w:val="0"/>
        <w:autoSpaceDN w:val="0"/>
        <w:adjustRightInd w:val="0"/>
        <w:rPr>
          <w:rFonts w:cs="Arial"/>
          <w:b/>
          <w:color w:val="000000" w:themeColor="text1"/>
          <w:sz w:val="40"/>
          <w:szCs w:val="40"/>
        </w:rPr>
      </w:pPr>
      <w:r w:rsidRPr="001468A9">
        <w:rPr>
          <w:rFonts w:cs="Arial"/>
          <w:b/>
          <w:sz w:val="40"/>
          <w:szCs w:val="40"/>
        </w:rPr>
        <w:t>Sondernewsletter / Pressemitteilung automatica</w:t>
      </w:r>
    </w:p>
    <w:p w14:paraId="51DF8890" w14:textId="77777777" w:rsidR="001468A9" w:rsidRDefault="001468A9" w:rsidP="008B4633">
      <w:pPr>
        <w:rPr>
          <w:b/>
          <w:sz w:val="32"/>
          <w:szCs w:val="32"/>
        </w:rPr>
      </w:pPr>
    </w:p>
    <w:p w14:paraId="6C31A10F" w14:textId="0739DCFD" w:rsidR="00871FFA" w:rsidRPr="008B4633" w:rsidRDefault="008B4633" w:rsidP="008B4633">
      <w:pPr>
        <w:rPr>
          <w:rFonts w:cs="Arial"/>
          <w:b/>
          <w:sz w:val="22"/>
          <w:szCs w:val="22"/>
        </w:rPr>
      </w:pPr>
      <w:r w:rsidRPr="008B4633">
        <w:rPr>
          <w:rFonts w:cs="Arial"/>
          <w:b/>
          <w:bCs/>
          <w:sz w:val="22"/>
          <w:szCs w:val="22"/>
        </w:rPr>
        <w:t>Weßling, xx.0</w:t>
      </w:r>
      <w:r w:rsidR="001468A9">
        <w:rPr>
          <w:rFonts w:cs="Arial"/>
          <w:b/>
          <w:bCs/>
          <w:sz w:val="22"/>
          <w:szCs w:val="22"/>
        </w:rPr>
        <w:t>6</w:t>
      </w:r>
      <w:r w:rsidRPr="008B4633">
        <w:rPr>
          <w:rFonts w:cs="Arial"/>
          <w:b/>
          <w:bCs/>
          <w:sz w:val="22"/>
          <w:szCs w:val="22"/>
        </w:rPr>
        <w:t xml:space="preserve">.2023 </w:t>
      </w:r>
    </w:p>
    <w:p w14:paraId="46FCB229" w14:textId="356D5129" w:rsidR="008B4633" w:rsidRDefault="004A26FB" w:rsidP="004A26FB">
      <w:pPr>
        <w:pStyle w:val="Kopfzeile"/>
        <w:tabs>
          <w:tab w:val="clear" w:pos="4536"/>
          <w:tab w:val="clear" w:pos="9072"/>
        </w:tabs>
        <w:rPr>
          <w:rFonts w:cs="Arial"/>
          <w:b/>
          <w:color w:val="000000" w:themeColor="text1"/>
          <w:sz w:val="30"/>
          <w:szCs w:val="30"/>
        </w:rPr>
      </w:pPr>
      <w:r w:rsidRPr="001621F3">
        <w:rPr>
          <w:rFonts w:cs="Arial"/>
          <w:b/>
          <w:color w:val="000000" w:themeColor="text1"/>
          <w:sz w:val="30"/>
          <w:szCs w:val="30"/>
        </w:rPr>
        <w:t>Sensodrive revolutioniert die Entwicklung sensitiver Roboter: Robotik-Komplettantriebe mit voller Sicherheitszertifizierung auf der automatica.</w:t>
      </w:r>
    </w:p>
    <w:p w14:paraId="20C6853A" w14:textId="77777777" w:rsidR="001468A9" w:rsidRDefault="001468A9" w:rsidP="001468A9">
      <w:pPr>
        <w:spacing w:before="0" w:after="0"/>
        <w:rPr>
          <w:rFonts w:cs="Arial"/>
          <w:b/>
          <w:bCs/>
          <w:sz w:val="22"/>
          <w:szCs w:val="22"/>
        </w:rPr>
      </w:pPr>
    </w:p>
    <w:p w14:paraId="578681B2" w14:textId="45426FC4" w:rsidR="001468A9" w:rsidRPr="00303979" w:rsidRDefault="001468A9" w:rsidP="001468A9">
      <w:pPr>
        <w:spacing w:before="0" w:after="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Sensodrive</w:t>
      </w:r>
      <w:r w:rsidRPr="00303979">
        <w:rPr>
          <w:rFonts w:cs="Arial"/>
          <w:b/>
          <w:bCs/>
          <w:sz w:val="22"/>
          <w:szCs w:val="22"/>
        </w:rPr>
        <w:t xml:space="preserve"> auf der automatica 202</w:t>
      </w:r>
      <w:r>
        <w:rPr>
          <w:rFonts w:cs="Arial"/>
          <w:b/>
          <w:bCs/>
          <w:sz w:val="22"/>
          <w:szCs w:val="22"/>
        </w:rPr>
        <w:t>3</w:t>
      </w:r>
      <w:r w:rsidRPr="00303979">
        <w:rPr>
          <w:rFonts w:cs="Arial"/>
          <w:b/>
          <w:bCs/>
          <w:sz w:val="22"/>
          <w:szCs w:val="22"/>
        </w:rPr>
        <w:t xml:space="preserve"> </w:t>
      </w:r>
    </w:p>
    <w:p w14:paraId="5E2A66A6" w14:textId="2B40EC8D" w:rsidR="001468A9" w:rsidRPr="00A86408" w:rsidRDefault="001468A9" w:rsidP="001468A9">
      <w:pPr>
        <w:spacing w:before="0" w:after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27</w:t>
      </w:r>
      <w:r w:rsidRPr="00A86408">
        <w:rPr>
          <w:rFonts w:cs="Arial"/>
          <w:sz w:val="22"/>
          <w:szCs w:val="22"/>
        </w:rPr>
        <w:t>.06.</w:t>
      </w:r>
      <w:r>
        <w:rPr>
          <w:rFonts w:cs="Arial"/>
          <w:sz w:val="22"/>
          <w:szCs w:val="22"/>
        </w:rPr>
        <w:t xml:space="preserve"> </w:t>
      </w:r>
      <w:r w:rsidRPr="00A86408">
        <w:rPr>
          <w:rFonts w:cs="Arial"/>
          <w:sz w:val="22"/>
          <w:szCs w:val="22"/>
        </w:rPr>
        <w:t>-</w:t>
      </w:r>
      <w:r>
        <w:rPr>
          <w:rFonts w:cs="Arial"/>
          <w:sz w:val="22"/>
          <w:szCs w:val="22"/>
        </w:rPr>
        <w:t xml:space="preserve"> </w:t>
      </w:r>
      <w:bookmarkStart w:id="0" w:name="_GoBack"/>
      <w:bookmarkEnd w:id="0"/>
      <w:r>
        <w:rPr>
          <w:rFonts w:cs="Arial"/>
          <w:sz w:val="22"/>
          <w:szCs w:val="22"/>
        </w:rPr>
        <w:t>30</w:t>
      </w:r>
      <w:r w:rsidRPr="00A86408">
        <w:rPr>
          <w:rFonts w:cs="Arial"/>
          <w:sz w:val="22"/>
          <w:szCs w:val="22"/>
        </w:rPr>
        <w:t>.06.202</w:t>
      </w:r>
      <w:r>
        <w:rPr>
          <w:rFonts w:cs="Arial"/>
          <w:sz w:val="22"/>
          <w:szCs w:val="22"/>
        </w:rPr>
        <w:t>3</w:t>
      </w:r>
    </w:p>
    <w:p w14:paraId="1BB0D81B" w14:textId="77777777" w:rsidR="001468A9" w:rsidRPr="00A86408" w:rsidRDefault="001468A9" w:rsidP="001468A9">
      <w:pPr>
        <w:spacing w:before="0" w:after="0"/>
        <w:rPr>
          <w:rFonts w:cs="Arial"/>
          <w:sz w:val="22"/>
          <w:szCs w:val="22"/>
        </w:rPr>
      </w:pPr>
      <w:r w:rsidRPr="00A86408">
        <w:rPr>
          <w:rFonts w:cs="Arial"/>
          <w:sz w:val="22"/>
          <w:szCs w:val="22"/>
        </w:rPr>
        <w:t>Messe München</w:t>
      </w:r>
    </w:p>
    <w:p w14:paraId="6A5F4991" w14:textId="44895865" w:rsidR="001468A9" w:rsidRDefault="001468A9" w:rsidP="001468A9">
      <w:pPr>
        <w:spacing w:before="0" w:after="0"/>
        <w:rPr>
          <w:rFonts w:cs="Arial"/>
          <w:bCs/>
          <w:iCs/>
          <w:color w:val="000000" w:themeColor="text1"/>
          <w:sz w:val="22"/>
          <w:szCs w:val="22"/>
        </w:rPr>
      </w:pPr>
      <w:r w:rsidRPr="00A86408">
        <w:rPr>
          <w:rFonts w:cs="Arial"/>
          <w:sz w:val="22"/>
          <w:szCs w:val="22"/>
        </w:rPr>
        <w:t xml:space="preserve">Halle 5, </w:t>
      </w:r>
      <w:r w:rsidRPr="00A86408">
        <w:rPr>
          <w:rFonts w:cs="Arial"/>
          <w:bCs/>
          <w:iCs/>
          <w:color w:val="000000" w:themeColor="text1"/>
          <w:sz w:val="22"/>
          <w:szCs w:val="22"/>
        </w:rPr>
        <w:t>Stand-Nr. A5/</w:t>
      </w:r>
      <w:r>
        <w:rPr>
          <w:rFonts w:cs="Arial"/>
          <w:bCs/>
          <w:iCs/>
          <w:color w:val="000000" w:themeColor="text1"/>
          <w:sz w:val="22"/>
          <w:szCs w:val="22"/>
        </w:rPr>
        <w:t>129</w:t>
      </w:r>
    </w:p>
    <w:p w14:paraId="2749FC76" w14:textId="77777777" w:rsidR="001468A9" w:rsidRDefault="001468A9" w:rsidP="001468A9">
      <w:pPr>
        <w:rPr>
          <w:rFonts w:cs="Arial"/>
          <w:color w:val="000000" w:themeColor="text1"/>
          <w:sz w:val="22"/>
          <w:szCs w:val="22"/>
        </w:rPr>
      </w:pPr>
    </w:p>
    <w:p w14:paraId="0E11D446" w14:textId="7AF1BF6F" w:rsidR="001468A9" w:rsidRDefault="001468A9" w:rsidP="001468A9">
      <w:pPr>
        <w:rPr>
          <w:rFonts w:cs="Arial"/>
          <w:color w:val="000000" w:themeColor="text1"/>
          <w:sz w:val="22"/>
          <w:szCs w:val="22"/>
        </w:rPr>
      </w:pPr>
      <w:r w:rsidRPr="00B212A3">
        <w:rPr>
          <w:rFonts w:cs="Arial"/>
          <w:color w:val="000000" w:themeColor="text1"/>
          <w:sz w:val="22"/>
          <w:szCs w:val="22"/>
        </w:rPr>
        <w:t xml:space="preserve">Die Sensodrive </w:t>
      </w:r>
      <w:r>
        <w:rPr>
          <w:rFonts w:cs="Arial"/>
          <w:color w:val="000000" w:themeColor="text1"/>
          <w:sz w:val="22"/>
          <w:szCs w:val="22"/>
        </w:rPr>
        <w:t xml:space="preserve">GmbH </w:t>
      </w:r>
      <w:r w:rsidRPr="00B212A3">
        <w:rPr>
          <w:rFonts w:cs="Arial"/>
          <w:color w:val="000000" w:themeColor="text1"/>
          <w:sz w:val="22"/>
          <w:szCs w:val="22"/>
        </w:rPr>
        <w:t xml:space="preserve">präsentiert auf der automatica die aktuelle Generation ihrer einbaufertigen SensoJoint Komplettantriebe, die </w:t>
      </w:r>
      <w:r>
        <w:rPr>
          <w:rFonts w:cs="Arial"/>
          <w:color w:val="000000" w:themeColor="text1"/>
          <w:sz w:val="22"/>
          <w:szCs w:val="22"/>
        </w:rPr>
        <w:t xml:space="preserve">ab Q1/2024 </w:t>
      </w:r>
      <w:r w:rsidRPr="00B212A3">
        <w:rPr>
          <w:rFonts w:cs="Arial"/>
          <w:color w:val="000000" w:themeColor="text1"/>
          <w:sz w:val="22"/>
          <w:szCs w:val="22"/>
        </w:rPr>
        <w:t xml:space="preserve">bereits voll nach IEC 61508, IEC 62061 und ISO 13849 zertifiziert </w:t>
      </w:r>
      <w:r>
        <w:rPr>
          <w:rFonts w:cs="Arial"/>
          <w:color w:val="000000" w:themeColor="text1"/>
          <w:sz w:val="22"/>
          <w:szCs w:val="22"/>
        </w:rPr>
        <w:t>sein werden</w:t>
      </w:r>
      <w:r w:rsidRPr="00B212A3">
        <w:rPr>
          <w:rFonts w:cs="Arial"/>
          <w:color w:val="000000" w:themeColor="text1"/>
          <w:sz w:val="22"/>
          <w:szCs w:val="22"/>
        </w:rPr>
        <w:t>.</w:t>
      </w:r>
    </w:p>
    <w:p w14:paraId="4508DC69" w14:textId="2D5C14C7" w:rsidR="001468A9" w:rsidRDefault="001468A9" w:rsidP="001468A9">
      <w:pPr>
        <w:rPr>
          <w:rFonts w:cs="Arial"/>
          <w:color w:val="000000" w:themeColor="text1"/>
          <w:sz w:val="22"/>
          <w:szCs w:val="22"/>
        </w:rPr>
      </w:pPr>
      <w:r>
        <w:rPr>
          <w:rFonts w:cs="Arial"/>
          <w:color w:val="000000" w:themeColor="text1"/>
          <w:sz w:val="22"/>
          <w:szCs w:val="22"/>
        </w:rPr>
        <w:t xml:space="preserve">Hersteller, die SensoJoints in ihren Cobots und Medizinrobotern verbauen profitieren gegenüber der Entwicklung eigener </w:t>
      </w:r>
      <w:r w:rsidRPr="00B212A3">
        <w:rPr>
          <w:rFonts w:cs="Arial"/>
          <w:color w:val="000000" w:themeColor="text1"/>
          <w:sz w:val="22"/>
          <w:szCs w:val="22"/>
        </w:rPr>
        <w:t>SIL3/PLe</w:t>
      </w:r>
      <w:r>
        <w:rPr>
          <w:rFonts w:cs="Arial"/>
          <w:color w:val="000000" w:themeColor="text1"/>
          <w:sz w:val="22"/>
          <w:szCs w:val="22"/>
        </w:rPr>
        <w:t>-konformen Antriebslösungen von einzigartigen Vorteilen:</w:t>
      </w:r>
    </w:p>
    <w:p w14:paraId="7FFC831B" w14:textId="77777777" w:rsidR="001468A9" w:rsidRPr="004C4BA1" w:rsidRDefault="001468A9" w:rsidP="001468A9">
      <w:pPr>
        <w:numPr>
          <w:ilvl w:val="0"/>
          <w:numId w:val="10"/>
        </w:numPr>
        <w:spacing w:before="0" w:after="0" w:line="240" w:lineRule="auto"/>
        <w:jc w:val="left"/>
        <w:rPr>
          <w:rFonts w:cs="Arial"/>
          <w:sz w:val="22"/>
          <w:szCs w:val="22"/>
        </w:rPr>
      </w:pPr>
      <w:r w:rsidRPr="004C4BA1">
        <w:rPr>
          <w:rFonts w:cs="Arial"/>
          <w:sz w:val="22"/>
          <w:szCs w:val="22"/>
        </w:rPr>
        <w:t>Entwick</w:t>
      </w:r>
      <w:r>
        <w:rPr>
          <w:rFonts w:cs="Arial"/>
          <w:sz w:val="22"/>
          <w:szCs w:val="22"/>
        </w:rPr>
        <w:t>lung von</w:t>
      </w:r>
      <w:r w:rsidRPr="004C4BA1">
        <w:rPr>
          <w:rFonts w:cs="Arial"/>
          <w:sz w:val="22"/>
          <w:szCs w:val="22"/>
        </w:rPr>
        <w:t xml:space="preserve"> Cobots und Medizinroboter</w:t>
      </w:r>
      <w:r>
        <w:rPr>
          <w:rFonts w:cs="Arial"/>
          <w:sz w:val="22"/>
          <w:szCs w:val="22"/>
        </w:rPr>
        <w:t>n</w:t>
      </w:r>
      <w:r w:rsidRPr="004C4BA1">
        <w:rPr>
          <w:rFonts w:cs="Arial"/>
          <w:sz w:val="22"/>
          <w:szCs w:val="22"/>
        </w:rPr>
        <w:t xml:space="preserve"> in weniger als 5 Monaten</w:t>
      </w:r>
    </w:p>
    <w:p w14:paraId="153E9048" w14:textId="77777777" w:rsidR="001468A9" w:rsidRPr="004C4BA1" w:rsidRDefault="001468A9" w:rsidP="001468A9">
      <w:pPr>
        <w:numPr>
          <w:ilvl w:val="0"/>
          <w:numId w:val="10"/>
        </w:numPr>
        <w:spacing w:before="0" w:after="0" w:line="240" w:lineRule="auto"/>
        <w:jc w:val="left"/>
        <w:rPr>
          <w:rFonts w:cs="Arial"/>
          <w:sz w:val="22"/>
          <w:szCs w:val="22"/>
        </w:rPr>
      </w:pPr>
      <w:r w:rsidRPr="004C4BA1">
        <w:rPr>
          <w:rFonts w:cs="Arial"/>
          <w:sz w:val="22"/>
          <w:szCs w:val="22"/>
        </w:rPr>
        <w:t>Halbier</w:t>
      </w:r>
      <w:r>
        <w:rPr>
          <w:rFonts w:cs="Arial"/>
          <w:sz w:val="22"/>
          <w:szCs w:val="22"/>
        </w:rPr>
        <w:t>ung</w:t>
      </w:r>
      <w:r w:rsidRPr="004C4BA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der</w:t>
      </w:r>
      <w:r w:rsidRPr="004C4BA1">
        <w:rPr>
          <w:rFonts w:cs="Arial"/>
          <w:sz w:val="22"/>
          <w:szCs w:val="22"/>
        </w:rPr>
        <w:t xml:space="preserve"> Time-to-Market</w:t>
      </w:r>
    </w:p>
    <w:p w14:paraId="1C31DC2C" w14:textId="77777777" w:rsidR="001468A9" w:rsidRPr="004C4BA1" w:rsidRDefault="001468A9" w:rsidP="001468A9">
      <w:pPr>
        <w:numPr>
          <w:ilvl w:val="0"/>
          <w:numId w:val="10"/>
        </w:numPr>
        <w:spacing w:before="0" w:after="0" w:line="240" w:lineRule="auto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Einsparung von Entwicklungs- und </w:t>
      </w:r>
      <w:r w:rsidRPr="004C4BA1">
        <w:rPr>
          <w:rFonts w:cs="Arial"/>
          <w:sz w:val="22"/>
          <w:szCs w:val="22"/>
        </w:rPr>
        <w:t>Zertifizierungskosten in 7-stelliger Höhe</w:t>
      </w:r>
    </w:p>
    <w:p w14:paraId="052D00BA" w14:textId="5D943FBD" w:rsidR="001468A9" w:rsidRPr="001468A9" w:rsidRDefault="001468A9" w:rsidP="001468A9">
      <w:pPr>
        <w:numPr>
          <w:ilvl w:val="0"/>
          <w:numId w:val="10"/>
        </w:numPr>
        <w:spacing w:before="0" w:after="0" w:line="240" w:lineRule="auto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</w:t>
      </w:r>
      <w:r w:rsidRPr="004C4BA1">
        <w:rPr>
          <w:rFonts w:cs="Arial"/>
          <w:sz w:val="22"/>
          <w:szCs w:val="22"/>
        </w:rPr>
        <w:t>is zu 4-mal schneller</w:t>
      </w:r>
      <w:r>
        <w:rPr>
          <w:rFonts w:cs="Arial"/>
          <w:sz w:val="22"/>
          <w:szCs w:val="22"/>
        </w:rPr>
        <w:t xml:space="preserve">e </w:t>
      </w:r>
      <w:r w:rsidRPr="00B212A3">
        <w:rPr>
          <w:rFonts w:cs="Arial"/>
          <w:sz w:val="22"/>
          <w:szCs w:val="22"/>
        </w:rPr>
        <w:t xml:space="preserve">Umsetzung von ISO 10218 und ISO/TS 15066 </w:t>
      </w:r>
    </w:p>
    <w:p w14:paraId="788D0BC1" w14:textId="215803CC" w:rsidR="001468A9" w:rsidRDefault="001468A9" w:rsidP="001468A9">
      <w:pPr>
        <w:rPr>
          <w:rFonts w:cs="Arial"/>
          <w:color w:val="000000" w:themeColor="text1"/>
          <w:sz w:val="22"/>
          <w:szCs w:val="22"/>
        </w:rPr>
      </w:pPr>
      <w:r w:rsidRPr="00B212A3">
        <w:rPr>
          <w:rFonts w:cs="Arial"/>
          <w:color w:val="000000" w:themeColor="text1"/>
          <w:sz w:val="22"/>
          <w:szCs w:val="22"/>
        </w:rPr>
        <w:t>Der Beweis dafür wird auf dem Sensodrive Messestand präsentiert: ein dank SensoJoints in wenigen Wochen entwickelter Cobot aus dem 3D-Drucker.</w:t>
      </w:r>
    </w:p>
    <w:p w14:paraId="48966E75" w14:textId="77777777" w:rsidR="001468A9" w:rsidRPr="00B212A3" w:rsidRDefault="001468A9" w:rsidP="001468A9">
      <w:pPr>
        <w:rPr>
          <w:rFonts w:cs="Arial"/>
          <w:color w:val="000000" w:themeColor="text1"/>
          <w:sz w:val="22"/>
          <w:szCs w:val="22"/>
        </w:rPr>
      </w:pPr>
    </w:p>
    <w:p w14:paraId="3412199C" w14:textId="77777777" w:rsidR="001468A9" w:rsidRDefault="001468A9" w:rsidP="001468A9">
      <w:pPr>
        <w:rPr>
          <w:rFonts w:cs="Arial"/>
          <w:b/>
          <w:bCs/>
          <w:sz w:val="22"/>
          <w:szCs w:val="22"/>
        </w:rPr>
      </w:pPr>
      <w:r w:rsidRPr="00FD7DD7">
        <w:rPr>
          <w:rFonts w:cs="Arial"/>
          <w:b/>
          <w:bCs/>
          <w:sz w:val="22"/>
          <w:szCs w:val="22"/>
        </w:rPr>
        <w:t xml:space="preserve">Über </w:t>
      </w:r>
      <w:r>
        <w:rPr>
          <w:rFonts w:cs="Arial"/>
          <w:b/>
          <w:bCs/>
          <w:sz w:val="22"/>
          <w:szCs w:val="22"/>
        </w:rPr>
        <w:t>Sensodrive</w:t>
      </w:r>
    </w:p>
    <w:p w14:paraId="7AD787D1" w14:textId="63AE62D3" w:rsidR="001468A9" w:rsidRPr="001468A9" w:rsidRDefault="001468A9" w:rsidP="001468A9">
      <w:pPr>
        <w:rPr>
          <w:rFonts w:cs="Arial"/>
          <w:b/>
          <w:bCs/>
          <w:sz w:val="22"/>
          <w:szCs w:val="22"/>
        </w:rPr>
      </w:pPr>
      <w:r w:rsidRPr="00FD7DD7">
        <w:rPr>
          <w:rFonts w:cs="Arial"/>
          <w:sz w:val="22"/>
          <w:szCs w:val="22"/>
        </w:rPr>
        <w:t xml:space="preserve">Sensodrive ist ein deutsches Hightech-Unternehmen, das sich auf die Entwicklung von Drehmomentsensoren und Robotik-Antrieben mit integrierter Drehmomentmessung und -regelung spezialisiert hat. Als Ausgründung aus dem Deutschen Zentrum für Luft- und Raumfahrt (DLR) ist das Unternehmen seit 2003 mit </w:t>
      </w:r>
      <w:r w:rsidRPr="00FD7DD7">
        <w:rPr>
          <w:rFonts w:cs="Arial"/>
          <w:bCs/>
          <w:sz w:val="22"/>
          <w:szCs w:val="22"/>
        </w:rPr>
        <w:t>seinen patentierten Drehmomentsensoren</w:t>
      </w:r>
      <w:r w:rsidRPr="00FD7DD7">
        <w:rPr>
          <w:rFonts w:cs="Arial"/>
          <w:sz w:val="22"/>
          <w:szCs w:val="22"/>
        </w:rPr>
        <w:t xml:space="preserve"> ein Wegbereiter der MRK-Ro</w:t>
      </w:r>
      <w:r w:rsidRPr="00FD7DD7">
        <w:rPr>
          <w:rFonts w:cs="Arial"/>
          <w:sz w:val="22"/>
          <w:szCs w:val="22"/>
        </w:rPr>
        <w:lastRenderedPageBreak/>
        <w:t>botik. Die innovativen Drehmoment-Technologien von Sensodrive setzen nicht nur in der Industrierobotik</w:t>
      </w:r>
      <w:r>
        <w:rPr>
          <w:rFonts w:cs="Arial"/>
          <w:sz w:val="22"/>
          <w:szCs w:val="22"/>
        </w:rPr>
        <w:t xml:space="preserve"> Maßstäbe</w:t>
      </w:r>
      <w:r w:rsidRPr="00FD7DD7">
        <w:rPr>
          <w:rFonts w:cs="Arial"/>
          <w:sz w:val="22"/>
          <w:szCs w:val="22"/>
        </w:rPr>
        <w:t xml:space="preserve">, sondern auch in der Medizintechnik, im Automotive-Bereich sowie </w:t>
      </w:r>
      <w:r>
        <w:rPr>
          <w:rFonts w:cs="Arial"/>
          <w:sz w:val="22"/>
          <w:szCs w:val="22"/>
        </w:rPr>
        <w:t>bei</w:t>
      </w:r>
      <w:r w:rsidRPr="00FD7DD7">
        <w:rPr>
          <w:rFonts w:cs="Arial"/>
          <w:sz w:val="22"/>
          <w:szCs w:val="22"/>
        </w:rPr>
        <w:t xml:space="preserve"> Force-Feedback-Lösungen.  </w:t>
      </w:r>
    </w:p>
    <w:p w14:paraId="39825350" w14:textId="77777777" w:rsidR="001468A9" w:rsidRPr="00FD7DD7" w:rsidRDefault="001468A9" w:rsidP="001468A9">
      <w:pPr>
        <w:rPr>
          <w:rFonts w:cs="Arial"/>
        </w:rPr>
      </w:pPr>
    </w:p>
    <w:p w14:paraId="0D6161CD" w14:textId="2DE9E4AC" w:rsidR="008B4633" w:rsidRPr="008B4633" w:rsidRDefault="008B4633" w:rsidP="008B4633">
      <w:pPr>
        <w:jc w:val="left"/>
        <w:rPr>
          <w:rFonts w:cs="Arial"/>
          <w:b/>
          <w:bCs/>
          <w:sz w:val="22"/>
          <w:szCs w:val="22"/>
        </w:rPr>
      </w:pPr>
      <w:r w:rsidRPr="008B4633">
        <w:rPr>
          <w:rFonts w:cs="Arial"/>
          <w:b/>
          <w:bCs/>
          <w:sz w:val="22"/>
          <w:szCs w:val="22"/>
        </w:rPr>
        <w:t>Pressekontakt</w:t>
      </w:r>
    </w:p>
    <w:p w14:paraId="6BF19BC2" w14:textId="77777777" w:rsidR="008B4633" w:rsidRPr="008B4633" w:rsidRDefault="008B4633" w:rsidP="008B4633">
      <w:pPr>
        <w:spacing w:before="0" w:after="0"/>
        <w:jc w:val="left"/>
        <w:rPr>
          <w:rFonts w:cs="Arial"/>
          <w:sz w:val="22"/>
          <w:szCs w:val="22"/>
        </w:rPr>
      </w:pPr>
      <w:r w:rsidRPr="008B4633">
        <w:rPr>
          <w:rFonts w:cs="Arial"/>
          <w:sz w:val="22"/>
          <w:szCs w:val="22"/>
        </w:rPr>
        <w:t>Sensodrive GmbH</w:t>
      </w:r>
    </w:p>
    <w:p w14:paraId="2EF15AB6" w14:textId="77777777" w:rsidR="008B4633" w:rsidRPr="008B4633" w:rsidRDefault="008B4633" w:rsidP="008B4633">
      <w:pPr>
        <w:spacing w:before="0" w:after="0"/>
        <w:jc w:val="left"/>
        <w:rPr>
          <w:rFonts w:cs="Arial"/>
          <w:sz w:val="22"/>
          <w:szCs w:val="22"/>
        </w:rPr>
      </w:pPr>
      <w:r w:rsidRPr="008B4633">
        <w:rPr>
          <w:rFonts w:cs="Arial"/>
          <w:sz w:val="22"/>
          <w:szCs w:val="22"/>
        </w:rPr>
        <w:t>Andrea Weiß</w:t>
      </w:r>
    </w:p>
    <w:p w14:paraId="7C31CE0E" w14:textId="77777777" w:rsidR="008B4633" w:rsidRPr="008B4633" w:rsidRDefault="008B4633" w:rsidP="008B4633">
      <w:pPr>
        <w:spacing w:before="0" w:after="0"/>
        <w:jc w:val="left"/>
        <w:rPr>
          <w:rFonts w:cs="Arial"/>
          <w:sz w:val="22"/>
          <w:szCs w:val="22"/>
        </w:rPr>
      </w:pPr>
      <w:r w:rsidRPr="008B4633">
        <w:rPr>
          <w:rFonts w:cs="Arial"/>
          <w:sz w:val="22"/>
          <w:szCs w:val="22"/>
        </w:rPr>
        <w:t xml:space="preserve">Argelsrieder Feld 20 </w:t>
      </w:r>
      <w:r w:rsidRPr="008B4633">
        <w:rPr>
          <w:rFonts w:cs="Arial"/>
          <w:sz w:val="22"/>
          <w:szCs w:val="22"/>
        </w:rPr>
        <w:br/>
        <w:t>82234 Weßling I Deutschland</w:t>
      </w:r>
      <w:r w:rsidRPr="008B4633">
        <w:rPr>
          <w:rFonts w:cs="Arial"/>
          <w:sz w:val="22"/>
          <w:szCs w:val="22"/>
        </w:rPr>
        <w:br/>
        <w:t>Tel. +49 8153 90901-30</w:t>
      </w:r>
    </w:p>
    <w:p w14:paraId="1DBAFC67" w14:textId="77777777" w:rsidR="008B4633" w:rsidRPr="008B4633" w:rsidRDefault="008B4633" w:rsidP="008B4633">
      <w:pPr>
        <w:pStyle w:val="Kopfzeile"/>
        <w:tabs>
          <w:tab w:val="clear" w:pos="4536"/>
          <w:tab w:val="clear" w:pos="9072"/>
        </w:tabs>
        <w:spacing w:before="0" w:after="0"/>
        <w:jc w:val="left"/>
        <w:rPr>
          <w:rFonts w:cs="Arial"/>
          <w:bCs/>
          <w:sz w:val="22"/>
          <w:szCs w:val="22"/>
        </w:rPr>
      </w:pPr>
      <w:r w:rsidRPr="008B4633">
        <w:rPr>
          <w:rFonts w:cs="Arial"/>
          <w:sz w:val="22"/>
          <w:szCs w:val="22"/>
        </w:rPr>
        <w:t>andrea.weiss@sensodrive.de</w:t>
      </w:r>
    </w:p>
    <w:p w14:paraId="2971C513" w14:textId="77777777" w:rsidR="008B4633" w:rsidRPr="00617CF6" w:rsidRDefault="008B4633" w:rsidP="008B4633">
      <w:pPr>
        <w:spacing w:before="0" w:after="0"/>
        <w:jc w:val="left"/>
        <w:rPr>
          <w:rFonts w:cs="Arial"/>
          <w:bCs/>
          <w:sz w:val="22"/>
          <w:szCs w:val="22"/>
        </w:rPr>
      </w:pPr>
    </w:p>
    <w:sectPr w:rsidR="008B4633" w:rsidRPr="00617CF6" w:rsidSect="00C84B9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814" w:right="1134" w:bottom="1134" w:left="1134" w:header="709" w:footer="397" w:gutter="0"/>
      <w:cols w:space="708"/>
      <w:formProt w:val="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0C9979" w16cex:dateUtc="2023-05-15T09:43:00Z"/>
  <w16cex:commentExtensible w16cex:durableId="280C9996" w16cex:dateUtc="2023-05-15T09:44:00Z"/>
  <w16cex:commentExtensible w16cex:durableId="280C99C9" w16cex:dateUtc="2023-05-15T09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B54DF74" w16cid:durableId="280C9979"/>
  <w16cid:commentId w16cid:paraId="15B83D04" w16cid:durableId="280C9996"/>
  <w16cid:commentId w16cid:paraId="06E130EF" w16cid:durableId="280C99C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203589" w14:textId="77777777" w:rsidR="00DC7A8B" w:rsidRDefault="00DC7A8B" w:rsidP="007B65E1">
      <w:r>
        <w:separator/>
      </w:r>
    </w:p>
    <w:p w14:paraId="75B29079" w14:textId="77777777" w:rsidR="00DC7A8B" w:rsidRDefault="00DC7A8B" w:rsidP="007B65E1"/>
  </w:endnote>
  <w:endnote w:type="continuationSeparator" w:id="0">
    <w:p w14:paraId="40F74BD1" w14:textId="77777777" w:rsidR="00DC7A8B" w:rsidRDefault="00DC7A8B" w:rsidP="007B65E1">
      <w:r>
        <w:continuationSeparator/>
      </w:r>
    </w:p>
    <w:p w14:paraId="6A247793" w14:textId="77777777" w:rsidR="00DC7A8B" w:rsidRDefault="00DC7A8B" w:rsidP="007B65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AE41DF" w14:textId="77777777" w:rsidR="00366FA5" w:rsidRPr="00871FFA" w:rsidRDefault="00871FFA" w:rsidP="00871FFA">
    <w:pPr>
      <w:pStyle w:val="Fuzeile"/>
    </w:pPr>
    <w:r>
      <w:rPr>
        <w:noProof/>
      </w:rPr>
      <w:drawing>
        <wp:inline distT="0" distB="0" distL="0" distR="0" wp14:anchorId="2FD69A8E" wp14:editId="56F41659">
          <wp:extent cx="6120130" cy="379095"/>
          <wp:effectExtent l="0" t="0" r="0" b="190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nsodrive_lexware_footerd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379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773E0" w14:textId="27DA1388" w:rsidR="00C11059" w:rsidRPr="00BF293A" w:rsidRDefault="00B12095" w:rsidP="00C11059">
    <w:pPr>
      <w:pStyle w:val="Vertraulichkeit"/>
    </w:pPr>
    <w:r w:rsidRPr="00C11059">
      <w:rPr>
        <w:rStyle w:val="FuzeileZchn"/>
      </w:rPr>
      <w:t xml:space="preserve">letzte Änderung </w:t>
    </w:r>
    <w:r w:rsidRPr="00C11059">
      <w:rPr>
        <w:rStyle w:val="FuzeileZchn"/>
      </w:rPr>
      <w:fldChar w:fldCharType="begin"/>
    </w:r>
    <w:r w:rsidRPr="00C11059">
      <w:rPr>
        <w:rStyle w:val="FuzeileZchn"/>
      </w:rPr>
      <w:instrText xml:space="preserve"> SAVEDATE  \@ "dd.MM.yyyy HH:mm" </w:instrText>
    </w:r>
    <w:r w:rsidRPr="00C11059">
      <w:rPr>
        <w:rStyle w:val="FuzeileZchn"/>
      </w:rPr>
      <w:fldChar w:fldCharType="separate"/>
    </w:r>
    <w:r w:rsidR="001468A9">
      <w:rPr>
        <w:rStyle w:val="FuzeileZchn"/>
        <w:noProof/>
      </w:rPr>
      <w:t>15.05.2023 15:01</w:t>
    </w:r>
    <w:r w:rsidRPr="00C11059">
      <w:rPr>
        <w:rStyle w:val="FuzeileZchn"/>
      </w:rPr>
      <w:fldChar w:fldCharType="end"/>
    </w:r>
    <w:r w:rsidRPr="00C11059">
      <w:rPr>
        <w:rStyle w:val="FuzeileZchn"/>
      </w:rPr>
      <w:tab/>
    </w:r>
    <w:r w:rsidR="00BF293A" w:rsidRPr="00C11059">
      <w:rPr>
        <w:rStyle w:val="FuzeileZchn"/>
      </w:rPr>
      <w:t xml:space="preserve">Projekt: </w:t>
    </w:r>
    <w:sdt>
      <w:sdtPr>
        <w:rPr>
          <w:rStyle w:val="FuzeileZchn"/>
        </w:rPr>
        <w:alias w:val="Projekttitel"/>
        <w:tag w:val="Projekttitel"/>
        <w:id w:val="-1644961229"/>
        <w:text/>
      </w:sdtPr>
      <w:sdtEndPr>
        <w:rPr>
          <w:rStyle w:val="FuzeileZchn"/>
        </w:rPr>
      </w:sdtEndPr>
      <w:sdtContent>
        <w:r w:rsidR="00BF293A" w:rsidRPr="00C11059">
          <w:rPr>
            <w:rStyle w:val="FuzeileZchn"/>
          </w:rPr>
          <w:t>Testprojekt</w:t>
        </w:r>
      </w:sdtContent>
    </w:sdt>
    <w:r w:rsidRPr="00C11059">
      <w:rPr>
        <w:rStyle w:val="FuzeileZchn"/>
      </w:rPr>
      <w:tab/>
    </w:r>
    <w:sdt>
      <w:sdtPr>
        <w:rPr>
          <w:color w:val="FF0000"/>
        </w:rPr>
        <w:alias w:val="Vertraulichkeit"/>
        <w:tag w:val="Vertraulichkeit"/>
        <w:id w:val="2061520177"/>
        <w:dropDownList>
          <w:listItem w:value="Wählen Sie ein Element aus."/>
          <w:listItem w:displayText="vertraulich" w:value="vertraulich"/>
          <w:listItem w:displayText="intern  |  vertraulich" w:value="intern  |  vertraulich"/>
          <w:listItem w:displayText=" " w:value=" "/>
        </w:dropDownList>
      </w:sdtPr>
      <w:sdtEndPr/>
      <w:sdtContent>
        <w:r w:rsidR="00C11059">
          <w:rPr>
            <w:color w:val="FF0000"/>
          </w:rPr>
          <w:t>vertraulich</w:t>
        </w:r>
      </w:sdtContent>
    </w:sdt>
    <w:r w:rsidR="00C11059" w:rsidRPr="00C11059">
      <w:rPr>
        <w:rStyle w:val="FuzeileZchn"/>
      </w:rPr>
      <w:t xml:space="preserve">     Seite </w:t>
    </w:r>
    <w:r w:rsidR="00C11059" w:rsidRPr="00C11059">
      <w:rPr>
        <w:rStyle w:val="FuzeileZchn"/>
      </w:rPr>
      <w:fldChar w:fldCharType="begin"/>
    </w:r>
    <w:r w:rsidR="00C11059" w:rsidRPr="00C11059">
      <w:rPr>
        <w:rStyle w:val="FuzeileZchn"/>
      </w:rPr>
      <w:instrText xml:space="preserve"> PAGE </w:instrText>
    </w:r>
    <w:r w:rsidR="00C11059" w:rsidRPr="00C11059">
      <w:rPr>
        <w:rStyle w:val="FuzeileZchn"/>
      </w:rPr>
      <w:fldChar w:fldCharType="separate"/>
    </w:r>
    <w:r w:rsidR="00C84B9E">
      <w:rPr>
        <w:rStyle w:val="FuzeileZchn"/>
        <w:noProof/>
      </w:rPr>
      <w:t>1</w:t>
    </w:r>
    <w:r w:rsidR="00C11059" w:rsidRPr="00C11059">
      <w:rPr>
        <w:rStyle w:val="FuzeileZchn"/>
      </w:rPr>
      <w:fldChar w:fldCharType="end"/>
    </w:r>
    <w:r w:rsidR="00C11059" w:rsidRPr="00C11059">
      <w:rPr>
        <w:rStyle w:val="FuzeileZchn"/>
      </w:rPr>
      <w:t xml:space="preserve"> / </w:t>
    </w:r>
    <w:r w:rsidR="00C11059" w:rsidRPr="00C11059">
      <w:rPr>
        <w:rStyle w:val="FuzeileZchn"/>
      </w:rPr>
      <w:fldChar w:fldCharType="begin"/>
    </w:r>
    <w:r w:rsidR="00C11059" w:rsidRPr="00C11059">
      <w:rPr>
        <w:rStyle w:val="FuzeileZchn"/>
      </w:rPr>
      <w:instrText xml:space="preserve"> NUMPAGES </w:instrText>
    </w:r>
    <w:r w:rsidR="00C11059" w:rsidRPr="00C11059">
      <w:rPr>
        <w:rStyle w:val="FuzeileZchn"/>
      </w:rPr>
      <w:fldChar w:fldCharType="separate"/>
    </w:r>
    <w:r w:rsidR="00C84B9E">
      <w:rPr>
        <w:rStyle w:val="FuzeileZchn"/>
        <w:noProof/>
      </w:rPr>
      <w:t>2</w:t>
    </w:r>
    <w:r w:rsidR="00C11059" w:rsidRPr="00C11059">
      <w:rPr>
        <w:rStyle w:val="FuzeileZch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5E2253" w14:textId="77777777" w:rsidR="00DC7A8B" w:rsidRDefault="00DC7A8B" w:rsidP="007B65E1">
      <w:r>
        <w:separator/>
      </w:r>
    </w:p>
    <w:p w14:paraId="7157BE5D" w14:textId="77777777" w:rsidR="00DC7A8B" w:rsidRDefault="00DC7A8B" w:rsidP="007B65E1"/>
  </w:footnote>
  <w:footnote w:type="continuationSeparator" w:id="0">
    <w:p w14:paraId="790D4EC2" w14:textId="77777777" w:rsidR="00DC7A8B" w:rsidRDefault="00DC7A8B" w:rsidP="007B65E1">
      <w:r>
        <w:continuationSeparator/>
      </w:r>
    </w:p>
    <w:p w14:paraId="0E9370B3" w14:textId="77777777" w:rsidR="00DC7A8B" w:rsidRDefault="00DC7A8B" w:rsidP="007B65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10E1F" w14:textId="77777777" w:rsidR="00366FA5" w:rsidRDefault="00366FA5">
    <w:pPr>
      <w:pStyle w:val="Kopfzeile"/>
    </w:pPr>
    <w:r>
      <w:rPr>
        <w:noProof/>
      </w:rPr>
      <w:drawing>
        <wp:anchor distT="0" distB="0" distL="114300" distR="114300" simplePos="0" relativeHeight="251660288" behindDoc="1" locked="1" layoutInCell="1" allowOverlap="1" wp14:anchorId="6D8821E8" wp14:editId="1A89B44C">
          <wp:simplePos x="0" y="0"/>
          <wp:positionH relativeFrom="rightMargin">
            <wp:posOffset>-1980565</wp:posOffset>
          </wp:positionH>
          <wp:positionV relativeFrom="page">
            <wp:posOffset>720090</wp:posOffset>
          </wp:positionV>
          <wp:extent cx="1980000" cy="288000"/>
          <wp:effectExtent l="0" t="0" r="1270" b="0"/>
          <wp:wrapNone/>
          <wp:docPr id="7" name="Grafik 7" descr="SENSODRIVE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ENSODRIVE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28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35810" w14:textId="77777777" w:rsidR="00BF293A" w:rsidRDefault="00BF293A">
    <w:pPr>
      <w:pStyle w:val="Kopfzeile"/>
    </w:pPr>
    <w:r>
      <w:rPr>
        <w:noProof/>
      </w:rPr>
      <w:drawing>
        <wp:anchor distT="0" distB="0" distL="114300" distR="114300" simplePos="0" relativeHeight="251658240" behindDoc="1" locked="1" layoutInCell="1" allowOverlap="1" wp14:anchorId="6D0A2939" wp14:editId="39DC6831">
          <wp:simplePos x="0" y="0"/>
          <wp:positionH relativeFrom="rightMargin">
            <wp:posOffset>-1980565</wp:posOffset>
          </wp:positionH>
          <wp:positionV relativeFrom="page">
            <wp:posOffset>720090</wp:posOffset>
          </wp:positionV>
          <wp:extent cx="1980000" cy="288000"/>
          <wp:effectExtent l="0" t="0" r="1270" b="0"/>
          <wp:wrapNone/>
          <wp:docPr id="8" name="Grafik 8" descr="SENSODRIVE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ENSODRIVE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28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C20AE"/>
    <w:multiLevelType w:val="hybridMultilevel"/>
    <w:tmpl w:val="FCA604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6011C"/>
    <w:multiLevelType w:val="hybridMultilevel"/>
    <w:tmpl w:val="7E2610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E0A8C"/>
    <w:multiLevelType w:val="hybridMultilevel"/>
    <w:tmpl w:val="9E8282BC"/>
    <w:lvl w:ilvl="0" w:tplc="ECD09D7C">
      <w:start w:val="1"/>
      <w:numFmt w:val="bullet"/>
      <w:pStyle w:val="Safety-Anforderung"/>
      <w:lvlText w:val="S"/>
      <w:lvlJc w:val="left"/>
      <w:pPr>
        <w:ind w:left="777" w:hanging="360"/>
      </w:pPr>
      <w:rPr>
        <w:rFonts w:ascii="Arial" w:hAnsi="Arial" w:hint="default"/>
        <w:b/>
        <w:i w:val="0"/>
        <w:color w:val="C00000"/>
        <w:sz w:val="24"/>
        <w:u w:val="none" w:color="C00000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2A0F4AF4"/>
    <w:multiLevelType w:val="multilevel"/>
    <w:tmpl w:val="67F0F904"/>
    <w:lvl w:ilvl="0">
      <w:start w:val="1"/>
      <w:numFmt w:val="decimal"/>
      <w:pStyle w:val="berschrift1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C2D716F"/>
    <w:multiLevelType w:val="hybridMultilevel"/>
    <w:tmpl w:val="FE0A67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7C0003"/>
    <w:multiLevelType w:val="hybridMultilevel"/>
    <w:tmpl w:val="542A562E"/>
    <w:lvl w:ilvl="0" w:tplc="E3AAA350">
      <w:start w:val="1"/>
      <w:numFmt w:val="bullet"/>
      <w:pStyle w:val="Listenabsatz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8EACFFA2">
      <w:start w:val="1"/>
      <w:numFmt w:val="bullet"/>
      <w:lvlText w:val="o"/>
      <w:lvlJc w:val="left"/>
      <w:pPr>
        <w:ind w:left="454" w:hanging="227"/>
      </w:pPr>
      <w:rPr>
        <w:rFonts w:ascii="Courier New" w:hAnsi="Courier New" w:hint="default"/>
      </w:rPr>
    </w:lvl>
    <w:lvl w:ilvl="2" w:tplc="0C684EA8">
      <w:start w:val="1"/>
      <w:numFmt w:val="bullet"/>
      <w:lvlText w:val=""/>
      <w:lvlJc w:val="left"/>
      <w:pPr>
        <w:ind w:left="680" w:hanging="226"/>
      </w:pPr>
      <w:rPr>
        <w:rFonts w:ascii="Wingdings" w:hAnsi="Wingdings" w:hint="default"/>
      </w:rPr>
    </w:lvl>
    <w:lvl w:ilvl="3" w:tplc="E17A876E">
      <w:start w:val="1"/>
      <w:numFmt w:val="bullet"/>
      <w:lvlText w:val=""/>
      <w:lvlJc w:val="left"/>
      <w:pPr>
        <w:ind w:left="907" w:hanging="227"/>
      </w:pPr>
      <w:rPr>
        <w:rFonts w:ascii="Symbol" w:hAnsi="Symbol" w:hint="default"/>
      </w:rPr>
    </w:lvl>
    <w:lvl w:ilvl="4" w:tplc="39BA2758">
      <w:start w:val="1"/>
      <w:numFmt w:val="bullet"/>
      <w:lvlText w:val="o"/>
      <w:lvlJc w:val="left"/>
      <w:pPr>
        <w:ind w:left="1134" w:hanging="227"/>
      </w:pPr>
      <w:rPr>
        <w:rFonts w:ascii="Courier New" w:hAnsi="Courier New" w:hint="default"/>
      </w:rPr>
    </w:lvl>
    <w:lvl w:ilvl="5" w:tplc="575AA942">
      <w:start w:val="1"/>
      <w:numFmt w:val="bullet"/>
      <w:lvlText w:val=""/>
      <w:lvlJc w:val="left"/>
      <w:pPr>
        <w:ind w:left="1361" w:hanging="227"/>
      </w:pPr>
      <w:rPr>
        <w:rFonts w:ascii="Wingdings" w:hAnsi="Wingdings" w:hint="default"/>
      </w:rPr>
    </w:lvl>
    <w:lvl w:ilvl="6" w:tplc="753A9AEC">
      <w:start w:val="1"/>
      <w:numFmt w:val="bullet"/>
      <w:lvlText w:val=""/>
      <w:lvlJc w:val="left"/>
      <w:pPr>
        <w:ind w:left="1588" w:hanging="227"/>
      </w:pPr>
      <w:rPr>
        <w:rFonts w:ascii="Symbol" w:hAnsi="Symbol" w:hint="default"/>
      </w:rPr>
    </w:lvl>
    <w:lvl w:ilvl="7" w:tplc="FB0485F2">
      <w:start w:val="1"/>
      <w:numFmt w:val="bullet"/>
      <w:lvlText w:val="o"/>
      <w:lvlJc w:val="left"/>
      <w:pPr>
        <w:ind w:left="1814" w:hanging="226"/>
      </w:pPr>
      <w:rPr>
        <w:rFonts w:ascii="Courier New" w:hAnsi="Courier New" w:hint="default"/>
      </w:rPr>
    </w:lvl>
    <w:lvl w:ilvl="8" w:tplc="A5785FB6">
      <w:start w:val="1"/>
      <w:numFmt w:val="bullet"/>
      <w:lvlText w:val=""/>
      <w:lvlJc w:val="left"/>
      <w:pPr>
        <w:ind w:left="2041" w:hanging="227"/>
      </w:pPr>
      <w:rPr>
        <w:rFonts w:ascii="Wingdings" w:hAnsi="Wingdings" w:hint="default"/>
      </w:rPr>
    </w:lvl>
  </w:abstractNum>
  <w:abstractNum w:abstractNumId="6" w15:restartNumberingAfterBreak="0">
    <w:nsid w:val="5B31391A"/>
    <w:multiLevelType w:val="multilevel"/>
    <w:tmpl w:val="9C16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163211"/>
    <w:multiLevelType w:val="hybridMultilevel"/>
    <w:tmpl w:val="0AE2CB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D53644"/>
    <w:multiLevelType w:val="hybridMultilevel"/>
    <w:tmpl w:val="3B1066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5"/>
    <w:lvlOverride w:ilvl="0">
      <w:startOverride w:val="1"/>
    </w:lvlOverride>
  </w:num>
  <w:num w:numId="5">
    <w:abstractNumId w:val="8"/>
  </w:num>
  <w:num w:numId="6">
    <w:abstractNumId w:val="1"/>
  </w:num>
  <w:num w:numId="7">
    <w:abstractNumId w:val="6"/>
  </w:num>
  <w:num w:numId="8">
    <w:abstractNumId w:val="7"/>
  </w:num>
  <w:num w:numId="9">
    <w:abstractNumId w:val="0"/>
  </w:num>
  <w:num w:numId="10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0" w:nlCheck="1" w:checkStyle="0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54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FFA"/>
    <w:rsid w:val="0000159F"/>
    <w:rsid w:val="00001DA6"/>
    <w:rsid w:val="0000555A"/>
    <w:rsid w:val="000077B5"/>
    <w:rsid w:val="00007DA2"/>
    <w:rsid w:val="00011D54"/>
    <w:rsid w:val="00012903"/>
    <w:rsid w:val="000133AC"/>
    <w:rsid w:val="00013A1D"/>
    <w:rsid w:val="00014C05"/>
    <w:rsid w:val="00016E6E"/>
    <w:rsid w:val="0001710C"/>
    <w:rsid w:val="00021115"/>
    <w:rsid w:val="000216BF"/>
    <w:rsid w:val="00023330"/>
    <w:rsid w:val="000246A2"/>
    <w:rsid w:val="00024CE1"/>
    <w:rsid w:val="000266B8"/>
    <w:rsid w:val="00026934"/>
    <w:rsid w:val="00026BD7"/>
    <w:rsid w:val="000302C7"/>
    <w:rsid w:val="0003041A"/>
    <w:rsid w:val="0003200C"/>
    <w:rsid w:val="00032ACE"/>
    <w:rsid w:val="00033832"/>
    <w:rsid w:val="000378BC"/>
    <w:rsid w:val="0004022E"/>
    <w:rsid w:val="00043989"/>
    <w:rsid w:val="00044CBE"/>
    <w:rsid w:val="00046C62"/>
    <w:rsid w:val="00050175"/>
    <w:rsid w:val="000536AC"/>
    <w:rsid w:val="00054482"/>
    <w:rsid w:val="00054940"/>
    <w:rsid w:val="00066E38"/>
    <w:rsid w:val="0006725F"/>
    <w:rsid w:val="00071439"/>
    <w:rsid w:val="00072389"/>
    <w:rsid w:val="00072724"/>
    <w:rsid w:val="0007328D"/>
    <w:rsid w:val="00073735"/>
    <w:rsid w:val="00073E08"/>
    <w:rsid w:val="00075137"/>
    <w:rsid w:val="00076E5C"/>
    <w:rsid w:val="000800C3"/>
    <w:rsid w:val="00080932"/>
    <w:rsid w:val="000825FF"/>
    <w:rsid w:val="00083C2F"/>
    <w:rsid w:val="00085741"/>
    <w:rsid w:val="0008672B"/>
    <w:rsid w:val="0009046A"/>
    <w:rsid w:val="000909CB"/>
    <w:rsid w:val="0009113D"/>
    <w:rsid w:val="00091B1A"/>
    <w:rsid w:val="00091E92"/>
    <w:rsid w:val="0009672A"/>
    <w:rsid w:val="000A23DA"/>
    <w:rsid w:val="000A3200"/>
    <w:rsid w:val="000A32B5"/>
    <w:rsid w:val="000A3DAE"/>
    <w:rsid w:val="000A4268"/>
    <w:rsid w:val="000A466F"/>
    <w:rsid w:val="000A70E5"/>
    <w:rsid w:val="000A70E7"/>
    <w:rsid w:val="000A7FB8"/>
    <w:rsid w:val="000B2D96"/>
    <w:rsid w:val="000B3466"/>
    <w:rsid w:val="000B4D28"/>
    <w:rsid w:val="000B5211"/>
    <w:rsid w:val="000C2B8A"/>
    <w:rsid w:val="000C3EF6"/>
    <w:rsid w:val="000C5AB2"/>
    <w:rsid w:val="000D0D75"/>
    <w:rsid w:val="000D340F"/>
    <w:rsid w:val="000D676C"/>
    <w:rsid w:val="000E006E"/>
    <w:rsid w:val="000E0FA9"/>
    <w:rsid w:val="000E10E6"/>
    <w:rsid w:val="000E12F3"/>
    <w:rsid w:val="000E24A3"/>
    <w:rsid w:val="000E52B3"/>
    <w:rsid w:val="000E59AC"/>
    <w:rsid w:val="000E5D2A"/>
    <w:rsid w:val="000F273C"/>
    <w:rsid w:val="000F2AAB"/>
    <w:rsid w:val="000F3BC2"/>
    <w:rsid w:val="000F620F"/>
    <w:rsid w:val="000F793B"/>
    <w:rsid w:val="0010382B"/>
    <w:rsid w:val="0010688D"/>
    <w:rsid w:val="00106A8E"/>
    <w:rsid w:val="001110BE"/>
    <w:rsid w:val="00111674"/>
    <w:rsid w:val="00111760"/>
    <w:rsid w:val="00112B13"/>
    <w:rsid w:val="00116713"/>
    <w:rsid w:val="0012045A"/>
    <w:rsid w:val="001206F2"/>
    <w:rsid w:val="001210C8"/>
    <w:rsid w:val="00121315"/>
    <w:rsid w:val="00123547"/>
    <w:rsid w:val="001268FE"/>
    <w:rsid w:val="00126FBA"/>
    <w:rsid w:val="0012746C"/>
    <w:rsid w:val="00127851"/>
    <w:rsid w:val="00127F37"/>
    <w:rsid w:val="001301AD"/>
    <w:rsid w:val="001372DE"/>
    <w:rsid w:val="00137F99"/>
    <w:rsid w:val="001414E7"/>
    <w:rsid w:val="001415C6"/>
    <w:rsid w:val="00142259"/>
    <w:rsid w:val="001437BD"/>
    <w:rsid w:val="001439F5"/>
    <w:rsid w:val="00144254"/>
    <w:rsid w:val="00145235"/>
    <w:rsid w:val="00145A0F"/>
    <w:rsid w:val="00145F43"/>
    <w:rsid w:val="001468A9"/>
    <w:rsid w:val="00146DFC"/>
    <w:rsid w:val="00146EBE"/>
    <w:rsid w:val="00150C18"/>
    <w:rsid w:val="0015160F"/>
    <w:rsid w:val="00152844"/>
    <w:rsid w:val="00152966"/>
    <w:rsid w:val="00154163"/>
    <w:rsid w:val="0016022F"/>
    <w:rsid w:val="00160416"/>
    <w:rsid w:val="00162DBC"/>
    <w:rsid w:val="00164072"/>
    <w:rsid w:val="001663BD"/>
    <w:rsid w:val="001676BE"/>
    <w:rsid w:val="001704D7"/>
    <w:rsid w:val="00171114"/>
    <w:rsid w:val="0017128C"/>
    <w:rsid w:val="00171BB4"/>
    <w:rsid w:val="00175093"/>
    <w:rsid w:val="00176CF3"/>
    <w:rsid w:val="001770D0"/>
    <w:rsid w:val="00183879"/>
    <w:rsid w:val="0018398C"/>
    <w:rsid w:val="00183C06"/>
    <w:rsid w:val="00190069"/>
    <w:rsid w:val="001904E5"/>
    <w:rsid w:val="00190779"/>
    <w:rsid w:val="001923B9"/>
    <w:rsid w:val="001924E6"/>
    <w:rsid w:val="00193A30"/>
    <w:rsid w:val="00195263"/>
    <w:rsid w:val="00197B76"/>
    <w:rsid w:val="001A09EC"/>
    <w:rsid w:val="001A0D09"/>
    <w:rsid w:val="001A3E5E"/>
    <w:rsid w:val="001A4381"/>
    <w:rsid w:val="001A47B9"/>
    <w:rsid w:val="001A5467"/>
    <w:rsid w:val="001A546C"/>
    <w:rsid w:val="001A6BD0"/>
    <w:rsid w:val="001A7233"/>
    <w:rsid w:val="001A7D16"/>
    <w:rsid w:val="001B0842"/>
    <w:rsid w:val="001B1637"/>
    <w:rsid w:val="001B4A74"/>
    <w:rsid w:val="001C0E90"/>
    <w:rsid w:val="001C0EA9"/>
    <w:rsid w:val="001C203C"/>
    <w:rsid w:val="001C2264"/>
    <w:rsid w:val="001C34EE"/>
    <w:rsid w:val="001C4F70"/>
    <w:rsid w:val="001C58B7"/>
    <w:rsid w:val="001C7E1F"/>
    <w:rsid w:val="001D1170"/>
    <w:rsid w:val="001D21AD"/>
    <w:rsid w:val="001D2546"/>
    <w:rsid w:val="001D43D9"/>
    <w:rsid w:val="001D735D"/>
    <w:rsid w:val="001D7720"/>
    <w:rsid w:val="001D7D17"/>
    <w:rsid w:val="001E080B"/>
    <w:rsid w:val="001E24CE"/>
    <w:rsid w:val="001E26BE"/>
    <w:rsid w:val="001E31EF"/>
    <w:rsid w:val="001E5931"/>
    <w:rsid w:val="001E6947"/>
    <w:rsid w:val="001F0AE8"/>
    <w:rsid w:val="001F60B9"/>
    <w:rsid w:val="001F60CB"/>
    <w:rsid w:val="001F6440"/>
    <w:rsid w:val="00200010"/>
    <w:rsid w:val="002014CF"/>
    <w:rsid w:val="00203D90"/>
    <w:rsid w:val="00204BCD"/>
    <w:rsid w:val="00205DD8"/>
    <w:rsid w:val="002069EB"/>
    <w:rsid w:val="0020789C"/>
    <w:rsid w:val="00207D20"/>
    <w:rsid w:val="00207FA2"/>
    <w:rsid w:val="00210395"/>
    <w:rsid w:val="00216683"/>
    <w:rsid w:val="0021738A"/>
    <w:rsid w:val="002225C5"/>
    <w:rsid w:val="00226EA6"/>
    <w:rsid w:val="0023034D"/>
    <w:rsid w:val="00231294"/>
    <w:rsid w:val="002320AF"/>
    <w:rsid w:val="00233EF4"/>
    <w:rsid w:val="00235963"/>
    <w:rsid w:val="00236A3E"/>
    <w:rsid w:val="00236F1B"/>
    <w:rsid w:val="002372ED"/>
    <w:rsid w:val="002406CD"/>
    <w:rsid w:val="00240800"/>
    <w:rsid w:val="00243B4C"/>
    <w:rsid w:val="0024529E"/>
    <w:rsid w:val="00247364"/>
    <w:rsid w:val="00250EE2"/>
    <w:rsid w:val="00251657"/>
    <w:rsid w:val="0025175A"/>
    <w:rsid w:val="0025259D"/>
    <w:rsid w:val="00252609"/>
    <w:rsid w:val="0025425D"/>
    <w:rsid w:val="0025432B"/>
    <w:rsid w:val="00254BFE"/>
    <w:rsid w:val="002573C5"/>
    <w:rsid w:val="00260C10"/>
    <w:rsid w:val="00261DEF"/>
    <w:rsid w:val="002622E8"/>
    <w:rsid w:val="002626D3"/>
    <w:rsid w:val="00265306"/>
    <w:rsid w:val="00265B22"/>
    <w:rsid w:val="00266440"/>
    <w:rsid w:val="00266BCD"/>
    <w:rsid w:val="00267954"/>
    <w:rsid w:val="00267C83"/>
    <w:rsid w:val="00270140"/>
    <w:rsid w:val="002706E0"/>
    <w:rsid w:val="00270BE0"/>
    <w:rsid w:val="00272650"/>
    <w:rsid w:val="00273DF6"/>
    <w:rsid w:val="00276D8E"/>
    <w:rsid w:val="00276E04"/>
    <w:rsid w:val="002774B0"/>
    <w:rsid w:val="002809E2"/>
    <w:rsid w:val="00281626"/>
    <w:rsid w:val="00283A19"/>
    <w:rsid w:val="002840EE"/>
    <w:rsid w:val="00287218"/>
    <w:rsid w:val="0028738B"/>
    <w:rsid w:val="002873D7"/>
    <w:rsid w:val="0029040A"/>
    <w:rsid w:val="0029139D"/>
    <w:rsid w:val="0029234C"/>
    <w:rsid w:val="00292760"/>
    <w:rsid w:val="00292A57"/>
    <w:rsid w:val="00293BEF"/>
    <w:rsid w:val="002945D9"/>
    <w:rsid w:val="00295211"/>
    <w:rsid w:val="002A1E7B"/>
    <w:rsid w:val="002A2586"/>
    <w:rsid w:val="002A2903"/>
    <w:rsid w:val="002A2F23"/>
    <w:rsid w:val="002A4E9C"/>
    <w:rsid w:val="002A6B05"/>
    <w:rsid w:val="002A7A1D"/>
    <w:rsid w:val="002B0109"/>
    <w:rsid w:val="002B30BD"/>
    <w:rsid w:val="002B38D0"/>
    <w:rsid w:val="002B4EA0"/>
    <w:rsid w:val="002B6FAC"/>
    <w:rsid w:val="002B71DC"/>
    <w:rsid w:val="002C0102"/>
    <w:rsid w:val="002C044A"/>
    <w:rsid w:val="002C1089"/>
    <w:rsid w:val="002C1B5E"/>
    <w:rsid w:val="002C2AFD"/>
    <w:rsid w:val="002C3C4D"/>
    <w:rsid w:val="002C5730"/>
    <w:rsid w:val="002C7541"/>
    <w:rsid w:val="002D20CA"/>
    <w:rsid w:val="002D2158"/>
    <w:rsid w:val="002D5B0E"/>
    <w:rsid w:val="002D61E8"/>
    <w:rsid w:val="002E2B97"/>
    <w:rsid w:val="002E420A"/>
    <w:rsid w:val="002E4DA1"/>
    <w:rsid w:val="002E5F3B"/>
    <w:rsid w:val="002E705C"/>
    <w:rsid w:val="002E70D2"/>
    <w:rsid w:val="002E74AF"/>
    <w:rsid w:val="002E7CD2"/>
    <w:rsid w:val="002F489D"/>
    <w:rsid w:val="002F588E"/>
    <w:rsid w:val="002F5FFB"/>
    <w:rsid w:val="00300BA2"/>
    <w:rsid w:val="003079E2"/>
    <w:rsid w:val="003104C4"/>
    <w:rsid w:val="003107AE"/>
    <w:rsid w:val="00310F6A"/>
    <w:rsid w:val="00312F31"/>
    <w:rsid w:val="003131E6"/>
    <w:rsid w:val="003163FB"/>
    <w:rsid w:val="0031679B"/>
    <w:rsid w:val="003171D9"/>
    <w:rsid w:val="00321268"/>
    <w:rsid w:val="0032393D"/>
    <w:rsid w:val="00323C89"/>
    <w:rsid w:val="00325779"/>
    <w:rsid w:val="00331347"/>
    <w:rsid w:val="0033284E"/>
    <w:rsid w:val="00333DC2"/>
    <w:rsid w:val="00335334"/>
    <w:rsid w:val="00336A81"/>
    <w:rsid w:val="00337AF6"/>
    <w:rsid w:val="00337DF9"/>
    <w:rsid w:val="00340809"/>
    <w:rsid w:val="00340ECE"/>
    <w:rsid w:val="00341978"/>
    <w:rsid w:val="00343490"/>
    <w:rsid w:val="00346820"/>
    <w:rsid w:val="00353928"/>
    <w:rsid w:val="00353F93"/>
    <w:rsid w:val="00357F21"/>
    <w:rsid w:val="00360CD8"/>
    <w:rsid w:val="0036268B"/>
    <w:rsid w:val="0036322C"/>
    <w:rsid w:val="003634EA"/>
    <w:rsid w:val="0036608D"/>
    <w:rsid w:val="003661C8"/>
    <w:rsid w:val="00366FA5"/>
    <w:rsid w:val="0036794B"/>
    <w:rsid w:val="00373371"/>
    <w:rsid w:val="0037359B"/>
    <w:rsid w:val="003746E5"/>
    <w:rsid w:val="00375652"/>
    <w:rsid w:val="00375DC8"/>
    <w:rsid w:val="00375EA7"/>
    <w:rsid w:val="003816CF"/>
    <w:rsid w:val="00381CFC"/>
    <w:rsid w:val="00382187"/>
    <w:rsid w:val="00383FF3"/>
    <w:rsid w:val="0038617A"/>
    <w:rsid w:val="00387648"/>
    <w:rsid w:val="00392047"/>
    <w:rsid w:val="00395B29"/>
    <w:rsid w:val="003A05DD"/>
    <w:rsid w:val="003A070B"/>
    <w:rsid w:val="003A29B6"/>
    <w:rsid w:val="003A40F7"/>
    <w:rsid w:val="003A590C"/>
    <w:rsid w:val="003A741A"/>
    <w:rsid w:val="003A7475"/>
    <w:rsid w:val="003B1206"/>
    <w:rsid w:val="003B153A"/>
    <w:rsid w:val="003B1E7B"/>
    <w:rsid w:val="003B2103"/>
    <w:rsid w:val="003B23AE"/>
    <w:rsid w:val="003B26AD"/>
    <w:rsid w:val="003B2D8D"/>
    <w:rsid w:val="003B58E7"/>
    <w:rsid w:val="003B5AD9"/>
    <w:rsid w:val="003B63BD"/>
    <w:rsid w:val="003B6452"/>
    <w:rsid w:val="003B6CCF"/>
    <w:rsid w:val="003B71A2"/>
    <w:rsid w:val="003C0E6F"/>
    <w:rsid w:val="003C1028"/>
    <w:rsid w:val="003C21AC"/>
    <w:rsid w:val="003C2260"/>
    <w:rsid w:val="003C3774"/>
    <w:rsid w:val="003C3978"/>
    <w:rsid w:val="003C5557"/>
    <w:rsid w:val="003C581E"/>
    <w:rsid w:val="003C5BF5"/>
    <w:rsid w:val="003C6A14"/>
    <w:rsid w:val="003C70C7"/>
    <w:rsid w:val="003C79C6"/>
    <w:rsid w:val="003D04D4"/>
    <w:rsid w:val="003D21C2"/>
    <w:rsid w:val="003D2DD7"/>
    <w:rsid w:val="003D2E22"/>
    <w:rsid w:val="003D313C"/>
    <w:rsid w:val="003D47FC"/>
    <w:rsid w:val="003D7BE1"/>
    <w:rsid w:val="003E0AFE"/>
    <w:rsid w:val="003E1640"/>
    <w:rsid w:val="003E201C"/>
    <w:rsid w:val="003E2A9A"/>
    <w:rsid w:val="003E379C"/>
    <w:rsid w:val="003E39D7"/>
    <w:rsid w:val="003E43C1"/>
    <w:rsid w:val="003E5682"/>
    <w:rsid w:val="003E5D76"/>
    <w:rsid w:val="003E619F"/>
    <w:rsid w:val="003E72B5"/>
    <w:rsid w:val="003E7502"/>
    <w:rsid w:val="003F0124"/>
    <w:rsid w:val="003F39B7"/>
    <w:rsid w:val="003F59C8"/>
    <w:rsid w:val="003F5B56"/>
    <w:rsid w:val="003F5EE1"/>
    <w:rsid w:val="003F6959"/>
    <w:rsid w:val="003F7364"/>
    <w:rsid w:val="003F7370"/>
    <w:rsid w:val="003F7D13"/>
    <w:rsid w:val="0040106C"/>
    <w:rsid w:val="0040235A"/>
    <w:rsid w:val="00402902"/>
    <w:rsid w:val="004034B1"/>
    <w:rsid w:val="004034FC"/>
    <w:rsid w:val="0040410D"/>
    <w:rsid w:val="00411EAA"/>
    <w:rsid w:val="00416491"/>
    <w:rsid w:val="00417820"/>
    <w:rsid w:val="0042012E"/>
    <w:rsid w:val="00422271"/>
    <w:rsid w:val="00424829"/>
    <w:rsid w:val="00426E2E"/>
    <w:rsid w:val="00431E02"/>
    <w:rsid w:val="00432B4B"/>
    <w:rsid w:val="004334D9"/>
    <w:rsid w:val="00434626"/>
    <w:rsid w:val="004353B8"/>
    <w:rsid w:val="00436E80"/>
    <w:rsid w:val="00440DB3"/>
    <w:rsid w:val="00441417"/>
    <w:rsid w:val="004415DC"/>
    <w:rsid w:val="00441C5F"/>
    <w:rsid w:val="004421C2"/>
    <w:rsid w:val="00442B45"/>
    <w:rsid w:val="00442C1C"/>
    <w:rsid w:val="004438E8"/>
    <w:rsid w:val="0044460C"/>
    <w:rsid w:val="0044591E"/>
    <w:rsid w:val="00446EBA"/>
    <w:rsid w:val="00451198"/>
    <w:rsid w:val="00452623"/>
    <w:rsid w:val="00453FF3"/>
    <w:rsid w:val="00455F30"/>
    <w:rsid w:val="004578B0"/>
    <w:rsid w:val="00457C84"/>
    <w:rsid w:val="004609F1"/>
    <w:rsid w:val="00462483"/>
    <w:rsid w:val="0046651E"/>
    <w:rsid w:val="00466FF5"/>
    <w:rsid w:val="004703B6"/>
    <w:rsid w:val="004720B7"/>
    <w:rsid w:val="00472964"/>
    <w:rsid w:val="004749B9"/>
    <w:rsid w:val="00476542"/>
    <w:rsid w:val="00476F63"/>
    <w:rsid w:val="0048226D"/>
    <w:rsid w:val="00482689"/>
    <w:rsid w:val="004834A7"/>
    <w:rsid w:val="00485901"/>
    <w:rsid w:val="00486477"/>
    <w:rsid w:val="00486811"/>
    <w:rsid w:val="00486AC4"/>
    <w:rsid w:val="004905FD"/>
    <w:rsid w:val="00492685"/>
    <w:rsid w:val="004931A9"/>
    <w:rsid w:val="004945B4"/>
    <w:rsid w:val="0049660D"/>
    <w:rsid w:val="004A26FB"/>
    <w:rsid w:val="004A2BFB"/>
    <w:rsid w:val="004A6471"/>
    <w:rsid w:val="004B1998"/>
    <w:rsid w:val="004B42F7"/>
    <w:rsid w:val="004B476C"/>
    <w:rsid w:val="004B55E4"/>
    <w:rsid w:val="004B5F4A"/>
    <w:rsid w:val="004B732E"/>
    <w:rsid w:val="004B77EF"/>
    <w:rsid w:val="004C1417"/>
    <w:rsid w:val="004C23B8"/>
    <w:rsid w:val="004C2676"/>
    <w:rsid w:val="004C3654"/>
    <w:rsid w:val="004C67B5"/>
    <w:rsid w:val="004D5303"/>
    <w:rsid w:val="004D6CF7"/>
    <w:rsid w:val="004E028F"/>
    <w:rsid w:val="004E0D1F"/>
    <w:rsid w:val="004E1134"/>
    <w:rsid w:val="004E18ED"/>
    <w:rsid w:val="004E24A0"/>
    <w:rsid w:val="004E3203"/>
    <w:rsid w:val="004E430C"/>
    <w:rsid w:val="004E4C2E"/>
    <w:rsid w:val="004E4DC7"/>
    <w:rsid w:val="004E509E"/>
    <w:rsid w:val="004E53F9"/>
    <w:rsid w:val="004F0D2E"/>
    <w:rsid w:val="004F3AFA"/>
    <w:rsid w:val="004F3FE4"/>
    <w:rsid w:val="004F402D"/>
    <w:rsid w:val="004F4822"/>
    <w:rsid w:val="004F5490"/>
    <w:rsid w:val="004F560F"/>
    <w:rsid w:val="004F5886"/>
    <w:rsid w:val="004F746C"/>
    <w:rsid w:val="00500CA2"/>
    <w:rsid w:val="00502EDE"/>
    <w:rsid w:val="0050471C"/>
    <w:rsid w:val="00505375"/>
    <w:rsid w:val="00505555"/>
    <w:rsid w:val="00507EB0"/>
    <w:rsid w:val="00511056"/>
    <w:rsid w:val="00511CC4"/>
    <w:rsid w:val="00512B02"/>
    <w:rsid w:val="005136DA"/>
    <w:rsid w:val="005159B2"/>
    <w:rsid w:val="00516216"/>
    <w:rsid w:val="0051794A"/>
    <w:rsid w:val="0052176D"/>
    <w:rsid w:val="00524A16"/>
    <w:rsid w:val="0052556B"/>
    <w:rsid w:val="0052682E"/>
    <w:rsid w:val="00527721"/>
    <w:rsid w:val="00531F6B"/>
    <w:rsid w:val="00534DE5"/>
    <w:rsid w:val="00534EDA"/>
    <w:rsid w:val="00536704"/>
    <w:rsid w:val="00537288"/>
    <w:rsid w:val="00540189"/>
    <w:rsid w:val="00540D4F"/>
    <w:rsid w:val="00541F3B"/>
    <w:rsid w:val="00542B4D"/>
    <w:rsid w:val="00544529"/>
    <w:rsid w:val="00545625"/>
    <w:rsid w:val="0054606D"/>
    <w:rsid w:val="0054656A"/>
    <w:rsid w:val="00546594"/>
    <w:rsid w:val="0054692C"/>
    <w:rsid w:val="00546B06"/>
    <w:rsid w:val="005505AF"/>
    <w:rsid w:val="00551986"/>
    <w:rsid w:val="00553964"/>
    <w:rsid w:val="00554DB8"/>
    <w:rsid w:val="00556BFD"/>
    <w:rsid w:val="00557F6E"/>
    <w:rsid w:val="005608AF"/>
    <w:rsid w:val="00562317"/>
    <w:rsid w:val="00562A96"/>
    <w:rsid w:val="005672EB"/>
    <w:rsid w:val="00567711"/>
    <w:rsid w:val="00570665"/>
    <w:rsid w:val="005711F4"/>
    <w:rsid w:val="0057375C"/>
    <w:rsid w:val="00576447"/>
    <w:rsid w:val="00576C8E"/>
    <w:rsid w:val="00580108"/>
    <w:rsid w:val="005801AF"/>
    <w:rsid w:val="00581730"/>
    <w:rsid w:val="0058433E"/>
    <w:rsid w:val="00584E99"/>
    <w:rsid w:val="005856CA"/>
    <w:rsid w:val="00585AB1"/>
    <w:rsid w:val="00586044"/>
    <w:rsid w:val="005869AF"/>
    <w:rsid w:val="00586B6D"/>
    <w:rsid w:val="00587D41"/>
    <w:rsid w:val="0059084C"/>
    <w:rsid w:val="00593B84"/>
    <w:rsid w:val="00593BD6"/>
    <w:rsid w:val="00594E42"/>
    <w:rsid w:val="0059511A"/>
    <w:rsid w:val="00597EA4"/>
    <w:rsid w:val="005A13C2"/>
    <w:rsid w:val="005A399B"/>
    <w:rsid w:val="005A3E96"/>
    <w:rsid w:val="005A5DF9"/>
    <w:rsid w:val="005A6550"/>
    <w:rsid w:val="005A6CAE"/>
    <w:rsid w:val="005A76CB"/>
    <w:rsid w:val="005B16EF"/>
    <w:rsid w:val="005B1E3C"/>
    <w:rsid w:val="005B2319"/>
    <w:rsid w:val="005B2D1A"/>
    <w:rsid w:val="005B30E4"/>
    <w:rsid w:val="005B355C"/>
    <w:rsid w:val="005B4433"/>
    <w:rsid w:val="005B4928"/>
    <w:rsid w:val="005B603A"/>
    <w:rsid w:val="005B712C"/>
    <w:rsid w:val="005B7322"/>
    <w:rsid w:val="005C0018"/>
    <w:rsid w:val="005C08F8"/>
    <w:rsid w:val="005C09B4"/>
    <w:rsid w:val="005C242B"/>
    <w:rsid w:val="005C43EE"/>
    <w:rsid w:val="005C5A7D"/>
    <w:rsid w:val="005C6DD1"/>
    <w:rsid w:val="005D09E8"/>
    <w:rsid w:val="005D2238"/>
    <w:rsid w:val="005D2EE0"/>
    <w:rsid w:val="005D3634"/>
    <w:rsid w:val="005D48B7"/>
    <w:rsid w:val="005D54F5"/>
    <w:rsid w:val="005E07B1"/>
    <w:rsid w:val="005E0D69"/>
    <w:rsid w:val="005E1214"/>
    <w:rsid w:val="005E3201"/>
    <w:rsid w:val="005E3D50"/>
    <w:rsid w:val="005E414C"/>
    <w:rsid w:val="005E4E2F"/>
    <w:rsid w:val="005E5A42"/>
    <w:rsid w:val="005F1859"/>
    <w:rsid w:val="005F2794"/>
    <w:rsid w:val="005F5AEE"/>
    <w:rsid w:val="005F6FB7"/>
    <w:rsid w:val="005F7104"/>
    <w:rsid w:val="006014E1"/>
    <w:rsid w:val="006052FC"/>
    <w:rsid w:val="0060672A"/>
    <w:rsid w:val="00607A19"/>
    <w:rsid w:val="00610196"/>
    <w:rsid w:val="00612C4F"/>
    <w:rsid w:val="00612F38"/>
    <w:rsid w:val="006130EC"/>
    <w:rsid w:val="006133EE"/>
    <w:rsid w:val="00614C87"/>
    <w:rsid w:val="006155EA"/>
    <w:rsid w:val="00617CF6"/>
    <w:rsid w:val="00620D6F"/>
    <w:rsid w:val="006210E8"/>
    <w:rsid w:val="00621502"/>
    <w:rsid w:val="00621B4E"/>
    <w:rsid w:val="00621F42"/>
    <w:rsid w:val="00621F81"/>
    <w:rsid w:val="00622243"/>
    <w:rsid w:val="006227C6"/>
    <w:rsid w:val="006231F9"/>
    <w:rsid w:val="006233BD"/>
    <w:rsid w:val="006238F0"/>
    <w:rsid w:val="00626414"/>
    <w:rsid w:val="006279A7"/>
    <w:rsid w:val="00630DFE"/>
    <w:rsid w:val="00631599"/>
    <w:rsid w:val="00631C31"/>
    <w:rsid w:val="00631FAE"/>
    <w:rsid w:val="006337ED"/>
    <w:rsid w:val="006338DF"/>
    <w:rsid w:val="00633C8F"/>
    <w:rsid w:val="00636126"/>
    <w:rsid w:val="0063649A"/>
    <w:rsid w:val="00636B8F"/>
    <w:rsid w:val="00636EB1"/>
    <w:rsid w:val="006410F6"/>
    <w:rsid w:val="006414B3"/>
    <w:rsid w:val="00642349"/>
    <w:rsid w:val="0064556A"/>
    <w:rsid w:val="00645A9B"/>
    <w:rsid w:val="00645C9E"/>
    <w:rsid w:val="00647B06"/>
    <w:rsid w:val="006501FB"/>
    <w:rsid w:val="0065028A"/>
    <w:rsid w:val="006516A2"/>
    <w:rsid w:val="00652080"/>
    <w:rsid w:val="00654741"/>
    <w:rsid w:val="00656554"/>
    <w:rsid w:val="006565A7"/>
    <w:rsid w:val="006566C6"/>
    <w:rsid w:val="00660092"/>
    <w:rsid w:val="00661268"/>
    <w:rsid w:val="00662B2B"/>
    <w:rsid w:val="006633FE"/>
    <w:rsid w:val="00663424"/>
    <w:rsid w:val="00666388"/>
    <w:rsid w:val="00670A2B"/>
    <w:rsid w:val="00670B30"/>
    <w:rsid w:val="00671046"/>
    <w:rsid w:val="00671401"/>
    <w:rsid w:val="0067520D"/>
    <w:rsid w:val="00675B75"/>
    <w:rsid w:val="0067646E"/>
    <w:rsid w:val="0067786D"/>
    <w:rsid w:val="00680628"/>
    <w:rsid w:val="00682FB2"/>
    <w:rsid w:val="00686468"/>
    <w:rsid w:val="00686601"/>
    <w:rsid w:val="00686817"/>
    <w:rsid w:val="00687010"/>
    <w:rsid w:val="00687476"/>
    <w:rsid w:val="00691F1A"/>
    <w:rsid w:val="00694DFF"/>
    <w:rsid w:val="00694FE6"/>
    <w:rsid w:val="00695AE7"/>
    <w:rsid w:val="006A1745"/>
    <w:rsid w:val="006A242A"/>
    <w:rsid w:val="006A2CD0"/>
    <w:rsid w:val="006A2CF8"/>
    <w:rsid w:val="006A3224"/>
    <w:rsid w:val="006A4866"/>
    <w:rsid w:val="006A5B2C"/>
    <w:rsid w:val="006A60C8"/>
    <w:rsid w:val="006A6680"/>
    <w:rsid w:val="006A7A68"/>
    <w:rsid w:val="006B1004"/>
    <w:rsid w:val="006B1CDE"/>
    <w:rsid w:val="006B28A4"/>
    <w:rsid w:val="006B3866"/>
    <w:rsid w:val="006B4541"/>
    <w:rsid w:val="006B4863"/>
    <w:rsid w:val="006B4CBD"/>
    <w:rsid w:val="006B50C7"/>
    <w:rsid w:val="006B7506"/>
    <w:rsid w:val="006C26E3"/>
    <w:rsid w:val="006C2AEC"/>
    <w:rsid w:val="006C3941"/>
    <w:rsid w:val="006C4B04"/>
    <w:rsid w:val="006C4D96"/>
    <w:rsid w:val="006C6B92"/>
    <w:rsid w:val="006C7C5E"/>
    <w:rsid w:val="006D1CA3"/>
    <w:rsid w:val="006D2006"/>
    <w:rsid w:val="006D23C0"/>
    <w:rsid w:val="006D3498"/>
    <w:rsid w:val="006D5872"/>
    <w:rsid w:val="006D58AF"/>
    <w:rsid w:val="006D5B33"/>
    <w:rsid w:val="006E1238"/>
    <w:rsid w:val="006E1A5C"/>
    <w:rsid w:val="006E236D"/>
    <w:rsid w:val="006E3C8C"/>
    <w:rsid w:val="006E5F58"/>
    <w:rsid w:val="006E6BC8"/>
    <w:rsid w:val="006E6C7F"/>
    <w:rsid w:val="006E73D4"/>
    <w:rsid w:val="006F011F"/>
    <w:rsid w:val="006F0476"/>
    <w:rsid w:val="006F26FC"/>
    <w:rsid w:val="006F2918"/>
    <w:rsid w:val="006F29E8"/>
    <w:rsid w:val="006F3D07"/>
    <w:rsid w:val="006F5D82"/>
    <w:rsid w:val="006F6F9E"/>
    <w:rsid w:val="006F7E59"/>
    <w:rsid w:val="00702137"/>
    <w:rsid w:val="007032E7"/>
    <w:rsid w:val="00704C00"/>
    <w:rsid w:val="00711549"/>
    <w:rsid w:val="00711D56"/>
    <w:rsid w:val="00711F4C"/>
    <w:rsid w:val="00713795"/>
    <w:rsid w:val="00716E13"/>
    <w:rsid w:val="00720A23"/>
    <w:rsid w:val="0072142D"/>
    <w:rsid w:val="00723082"/>
    <w:rsid w:val="00724C5A"/>
    <w:rsid w:val="00726789"/>
    <w:rsid w:val="007276F9"/>
    <w:rsid w:val="00730AD3"/>
    <w:rsid w:val="00734CC5"/>
    <w:rsid w:val="0073538E"/>
    <w:rsid w:val="00735D3E"/>
    <w:rsid w:val="007365FE"/>
    <w:rsid w:val="007370C1"/>
    <w:rsid w:val="007376C9"/>
    <w:rsid w:val="00737C78"/>
    <w:rsid w:val="00741DD6"/>
    <w:rsid w:val="007423B0"/>
    <w:rsid w:val="0074245F"/>
    <w:rsid w:val="00745FFC"/>
    <w:rsid w:val="007500DE"/>
    <w:rsid w:val="007504C1"/>
    <w:rsid w:val="007506DA"/>
    <w:rsid w:val="007510B5"/>
    <w:rsid w:val="007519ED"/>
    <w:rsid w:val="00752E40"/>
    <w:rsid w:val="00753E0A"/>
    <w:rsid w:val="00753EE8"/>
    <w:rsid w:val="007544BD"/>
    <w:rsid w:val="00755FD3"/>
    <w:rsid w:val="00756F8C"/>
    <w:rsid w:val="007571DC"/>
    <w:rsid w:val="0076024D"/>
    <w:rsid w:val="00761673"/>
    <w:rsid w:val="0076170B"/>
    <w:rsid w:val="00761FB6"/>
    <w:rsid w:val="007624FD"/>
    <w:rsid w:val="00763A43"/>
    <w:rsid w:val="00764097"/>
    <w:rsid w:val="007641B2"/>
    <w:rsid w:val="00764547"/>
    <w:rsid w:val="00764774"/>
    <w:rsid w:val="00765BCD"/>
    <w:rsid w:val="007672DD"/>
    <w:rsid w:val="007719B8"/>
    <w:rsid w:val="00771D2C"/>
    <w:rsid w:val="0077245A"/>
    <w:rsid w:val="00772E74"/>
    <w:rsid w:val="007730CC"/>
    <w:rsid w:val="007738C1"/>
    <w:rsid w:val="007778CE"/>
    <w:rsid w:val="00777CC1"/>
    <w:rsid w:val="00781312"/>
    <w:rsid w:val="0078139D"/>
    <w:rsid w:val="00781558"/>
    <w:rsid w:val="0078189B"/>
    <w:rsid w:val="007827C8"/>
    <w:rsid w:val="007855D5"/>
    <w:rsid w:val="007863BD"/>
    <w:rsid w:val="007873DB"/>
    <w:rsid w:val="007876EA"/>
    <w:rsid w:val="00793919"/>
    <w:rsid w:val="007941F2"/>
    <w:rsid w:val="00794330"/>
    <w:rsid w:val="00797A16"/>
    <w:rsid w:val="00797C5E"/>
    <w:rsid w:val="007A0A9D"/>
    <w:rsid w:val="007A16C9"/>
    <w:rsid w:val="007A4902"/>
    <w:rsid w:val="007A4C48"/>
    <w:rsid w:val="007A5719"/>
    <w:rsid w:val="007A7CD0"/>
    <w:rsid w:val="007B0332"/>
    <w:rsid w:val="007B049E"/>
    <w:rsid w:val="007B114C"/>
    <w:rsid w:val="007B38C0"/>
    <w:rsid w:val="007B4BF5"/>
    <w:rsid w:val="007B65E1"/>
    <w:rsid w:val="007B780F"/>
    <w:rsid w:val="007C010A"/>
    <w:rsid w:val="007C180D"/>
    <w:rsid w:val="007C19C4"/>
    <w:rsid w:val="007C2087"/>
    <w:rsid w:val="007C34F0"/>
    <w:rsid w:val="007C4D30"/>
    <w:rsid w:val="007C4D5C"/>
    <w:rsid w:val="007C5D8D"/>
    <w:rsid w:val="007C68B2"/>
    <w:rsid w:val="007C7941"/>
    <w:rsid w:val="007D23EF"/>
    <w:rsid w:val="007D30D6"/>
    <w:rsid w:val="007D4FCA"/>
    <w:rsid w:val="007D6AEE"/>
    <w:rsid w:val="007E1167"/>
    <w:rsid w:val="007E2951"/>
    <w:rsid w:val="007E2B90"/>
    <w:rsid w:val="007E2D16"/>
    <w:rsid w:val="007E34D2"/>
    <w:rsid w:val="007E3858"/>
    <w:rsid w:val="007E3C0A"/>
    <w:rsid w:val="007E4527"/>
    <w:rsid w:val="007E6F86"/>
    <w:rsid w:val="007F0378"/>
    <w:rsid w:val="007F194D"/>
    <w:rsid w:val="00802B23"/>
    <w:rsid w:val="008031AE"/>
    <w:rsid w:val="008038E7"/>
    <w:rsid w:val="00803B6F"/>
    <w:rsid w:val="00805131"/>
    <w:rsid w:val="008058B0"/>
    <w:rsid w:val="008058EB"/>
    <w:rsid w:val="00810EB9"/>
    <w:rsid w:val="0081135B"/>
    <w:rsid w:val="008134A7"/>
    <w:rsid w:val="0081449F"/>
    <w:rsid w:val="00814E2F"/>
    <w:rsid w:val="008166E8"/>
    <w:rsid w:val="00817068"/>
    <w:rsid w:val="00817C47"/>
    <w:rsid w:val="00820632"/>
    <w:rsid w:val="00822781"/>
    <w:rsid w:val="0082604E"/>
    <w:rsid w:val="0082621E"/>
    <w:rsid w:val="00826A71"/>
    <w:rsid w:val="00827D99"/>
    <w:rsid w:val="00832CF6"/>
    <w:rsid w:val="0083402A"/>
    <w:rsid w:val="00834A14"/>
    <w:rsid w:val="00836710"/>
    <w:rsid w:val="008407E4"/>
    <w:rsid w:val="00841436"/>
    <w:rsid w:val="00841857"/>
    <w:rsid w:val="008424BA"/>
    <w:rsid w:val="008428B3"/>
    <w:rsid w:val="008428F9"/>
    <w:rsid w:val="0084432D"/>
    <w:rsid w:val="008519A7"/>
    <w:rsid w:val="00860101"/>
    <w:rsid w:val="00861179"/>
    <w:rsid w:val="0086121A"/>
    <w:rsid w:val="0086248E"/>
    <w:rsid w:val="00863AB6"/>
    <w:rsid w:val="00864E4A"/>
    <w:rsid w:val="008653E9"/>
    <w:rsid w:val="0086622E"/>
    <w:rsid w:val="00867D33"/>
    <w:rsid w:val="00870B12"/>
    <w:rsid w:val="00870E21"/>
    <w:rsid w:val="00871065"/>
    <w:rsid w:val="008719D3"/>
    <w:rsid w:val="00871FFA"/>
    <w:rsid w:val="008720BB"/>
    <w:rsid w:val="008733D4"/>
    <w:rsid w:val="0087391E"/>
    <w:rsid w:val="00874251"/>
    <w:rsid w:val="00875DB3"/>
    <w:rsid w:val="00880FBC"/>
    <w:rsid w:val="0088480D"/>
    <w:rsid w:val="00884C4B"/>
    <w:rsid w:val="00887F83"/>
    <w:rsid w:val="008912AA"/>
    <w:rsid w:val="00891623"/>
    <w:rsid w:val="0089624A"/>
    <w:rsid w:val="0089753E"/>
    <w:rsid w:val="008A02A7"/>
    <w:rsid w:val="008A04B7"/>
    <w:rsid w:val="008A16FC"/>
    <w:rsid w:val="008A25C5"/>
    <w:rsid w:val="008A2A2E"/>
    <w:rsid w:val="008A33CD"/>
    <w:rsid w:val="008A371B"/>
    <w:rsid w:val="008A51BF"/>
    <w:rsid w:val="008A545A"/>
    <w:rsid w:val="008A655F"/>
    <w:rsid w:val="008A6F7E"/>
    <w:rsid w:val="008A7C45"/>
    <w:rsid w:val="008B021A"/>
    <w:rsid w:val="008B4633"/>
    <w:rsid w:val="008B49ED"/>
    <w:rsid w:val="008B4F7B"/>
    <w:rsid w:val="008B5B04"/>
    <w:rsid w:val="008B74AB"/>
    <w:rsid w:val="008B7EAA"/>
    <w:rsid w:val="008C0AF1"/>
    <w:rsid w:val="008C2937"/>
    <w:rsid w:val="008C44E8"/>
    <w:rsid w:val="008C5CD6"/>
    <w:rsid w:val="008C779B"/>
    <w:rsid w:val="008D0B6F"/>
    <w:rsid w:val="008D31F5"/>
    <w:rsid w:val="008D4D58"/>
    <w:rsid w:val="008D73F8"/>
    <w:rsid w:val="008E121D"/>
    <w:rsid w:val="008E1F03"/>
    <w:rsid w:val="008E1FA5"/>
    <w:rsid w:val="008E2614"/>
    <w:rsid w:val="008E32F7"/>
    <w:rsid w:val="008E362E"/>
    <w:rsid w:val="008E3FFB"/>
    <w:rsid w:val="008E41E7"/>
    <w:rsid w:val="008E4350"/>
    <w:rsid w:val="008E5E8D"/>
    <w:rsid w:val="008E6A88"/>
    <w:rsid w:val="008E7DD0"/>
    <w:rsid w:val="008F1251"/>
    <w:rsid w:val="008F15FA"/>
    <w:rsid w:val="008F1CDB"/>
    <w:rsid w:val="008F394A"/>
    <w:rsid w:val="008F4307"/>
    <w:rsid w:val="008F7523"/>
    <w:rsid w:val="008F7727"/>
    <w:rsid w:val="008F7941"/>
    <w:rsid w:val="0090102C"/>
    <w:rsid w:val="00901CF3"/>
    <w:rsid w:val="00902A31"/>
    <w:rsid w:val="00903B38"/>
    <w:rsid w:val="00903BF9"/>
    <w:rsid w:val="009059FA"/>
    <w:rsid w:val="00905A39"/>
    <w:rsid w:val="00905F18"/>
    <w:rsid w:val="00912E89"/>
    <w:rsid w:val="00913D56"/>
    <w:rsid w:val="0091457B"/>
    <w:rsid w:val="009149B7"/>
    <w:rsid w:val="00914D33"/>
    <w:rsid w:val="00917711"/>
    <w:rsid w:val="00917E4A"/>
    <w:rsid w:val="009202C6"/>
    <w:rsid w:val="009204B3"/>
    <w:rsid w:val="00920C33"/>
    <w:rsid w:val="00921677"/>
    <w:rsid w:val="009220A8"/>
    <w:rsid w:val="00923111"/>
    <w:rsid w:val="0092356B"/>
    <w:rsid w:val="00923E5E"/>
    <w:rsid w:val="009244E8"/>
    <w:rsid w:val="00925FD9"/>
    <w:rsid w:val="0092622F"/>
    <w:rsid w:val="009267BE"/>
    <w:rsid w:val="00926A8A"/>
    <w:rsid w:val="0092784B"/>
    <w:rsid w:val="00927FD4"/>
    <w:rsid w:val="00930296"/>
    <w:rsid w:val="0093101A"/>
    <w:rsid w:val="009312C6"/>
    <w:rsid w:val="00933393"/>
    <w:rsid w:val="009337A2"/>
    <w:rsid w:val="0093382F"/>
    <w:rsid w:val="0093383B"/>
    <w:rsid w:val="00933F5F"/>
    <w:rsid w:val="00934508"/>
    <w:rsid w:val="00936CAE"/>
    <w:rsid w:val="00937A86"/>
    <w:rsid w:val="0094070D"/>
    <w:rsid w:val="00940A98"/>
    <w:rsid w:val="009418ED"/>
    <w:rsid w:val="0094223A"/>
    <w:rsid w:val="0094236D"/>
    <w:rsid w:val="00943919"/>
    <w:rsid w:val="009449C9"/>
    <w:rsid w:val="009475FC"/>
    <w:rsid w:val="00950AC8"/>
    <w:rsid w:val="00950E34"/>
    <w:rsid w:val="00952FA7"/>
    <w:rsid w:val="009547D0"/>
    <w:rsid w:val="0095741B"/>
    <w:rsid w:val="00957BBA"/>
    <w:rsid w:val="0096008E"/>
    <w:rsid w:val="00963062"/>
    <w:rsid w:val="00965192"/>
    <w:rsid w:val="0096521A"/>
    <w:rsid w:val="00966D15"/>
    <w:rsid w:val="00966D47"/>
    <w:rsid w:val="00966DEA"/>
    <w:rsid w:val="00966E90"/>
    <w:rsid w:val="00967736"/>
    <w:rsid w:val="00972BF3"/>
    <w:rsid w:val="009738C0"/>
    <w:rsid w:val="00973C72"/>
    <w:rsid w:val="00974B29"/>
    <w:rsid w:val="0097533F"/>
    <w:rsid w:val="009756EC"/>
    <w:rsid w:val="00975E47"/>
    <w:rsid w:val="00976BEA"/>
    <w:rsid w:val="0097717E"/>
    <w:rsid w:val="00977FA6"/>
    <w:rsid w:val="009802D8"/>
    <w:rsid w:val="00980BBD"/>
    <w:rsid w:val="00980E60"/>
    <w:rsid w:val="0098204D"/>
    <w:rsid w:val="00982482"/>
    <w:rsid w:val="00982FCB"/>
    <w:rsid w:val="00985898"/>
    <w:rsid w:val="00987E24"/>
    <w:rsid w:val="00990BE0"/>
    <w:rsid w:val="009912C9"/>
    <w:rsid w:val="00992895"/>
    <w:rsid w:val="00992D08"/>
    <w:rsid w:val="0099697E"/>
    <w:rsid w:val="00996CBD"/>
    <w:rsid w:val="00996F86"/>
    <w:rsid w:val="00997074"/>
    <w:rsid w:val="009A09FE"/>
    <w:rsid w:val="009A1A94"/>
    <w:rsid w:val="009A24A3"/>
    <w:rsid w:val="009A269F"/>
    <w:rsid w:val="009A48C2"/>
    <w:rsid w:val="009A4E15"/>
    <w:rsid w:val="009A5475"/>
    <w:rsid w:val="009A6769"/>
    <w:rsid w:val="009A7111"/>
    <w:rsid w:val="009A7219"/>
    <w:rsid w:val="009B010C"/>
    <w:rsid w:val="009B30D6"/>
    <w:rsid w:val="009B5CC8"/>
    <w:rsid w:val="009B66CA"/>
    <w:rsid w:val="009C02BD"/>
    <w:rsid w:val="009C1B7B"/>
    <w:rsid w:val="009C1C2A"/>
    <w:rsid w:val="009C27A1"/>
    <w:rsid w:val="009C2BFE"/>
    <w:rsid w:val="009C545B"/>
    <w:rsid w:val="009C5C37"/>
    <w:rsid w:val="009C7B43"/>
    <w:rsid w:val="009D186B"/>
    <w:rsid w:val="009D3B6B"/>
    <w:rsid w:val="009D4AC2"/>
    <w:rsid w:val="009E1F46"/>
    <w:rsid w:val="009E3634"/>
    <w:rsid w:val="009E5EAB"/>
    <w:rsid w:val="009E706B"/>
    <w:rsid w:val="009E7904"/>
    <w:rsid w:val="009F0AF0"/>
    <w:rsid w:val="009F133B"/>
    <w:rsid w:val="009F14A8"/>
    <w:rsid w:val="009F1CC3"/>
    <w:rsid w:val="009F52C1"/>
    <w:rsid w:val="009F6B63"/>
    <w:rsid w:val="009F7B55"/>
    <w:rsid w:val="009F7ED7"/>
    <w:rsid w:val="00A01EE2"/>
    <w:rsid w:val="00A022E4"/>
    <w:rsid w:val="00A04550"/>
    <w:rsid w:val="00A04937"/>
    <w:rsid w:val="00A04E72"/>
    <w:rsid w:val="00A04ECB"/>
    <w:rsid w:val="00A06601"/>
    <w:rsid w:val="00A07AE2"/>
    <w:rsid w:val="00A1031F"/>
    <w:rsid w:val="00A10B7B"/>
    <w:rsid w:val="00A12A08"/>
    <w:rsid w:val="00A137EA"/>
    <w:rsid w:val="00A16392"/>
    <w:rsid w:val="00A22195"/>
    <w:rsid w:val="00A23B9A"/>
    <w:rsid w:val="00A24336"/>
    <w:rsid w:val="00A2508B"/>
    <w:rsid w:val="00A2644B"/>
    <w:rsid w:val="00A26793"/>
    <w:rsid w:val="00A26B52"/>
    <w:rsid w:val="00A26EA4"/>
    <w:rsid w:val="00A2721D"/>
    <w:rsid w:val="00A27F6B"/>
    <w:rsid w:val="00A30D7E"/>
    <w:rsid w:val="00A32120"/>
    <w:rsid w:val="00A347D5"/>
    <w:rsid w:val="00A34AB8"/>
    <w:rsid w:val="00A36446"/>
    <w:rsid w:val="00A369EF"/>
    <w:rsid w:val="00A36D9E"/>
    <w:rsid w:val="00A412A1"/>
    <w:rsid w:val="00A413EB"/>
    <w:rsid w:val="00A43512"/>
    <w:rsid w:val="00A4364B"/>
    <w:rsid w:val="00A44853"/>
    <w:rsid w:val="00A45398"/>
    <w:rsid w:val="00A50B5D"/>
    <w:rsid w:val="00A51069"/>
    <w:rsid w:val="00A522F6"/>
    <w:rsid w:val="00A52D54"/>
    <w:rsid w:val="00A543D9"/>
    <w:rsid w:val="00A618E4"/>
    <w:rsid w:val="00A64AD4"/>
    <w:rsid w:val="00A65E84"/>
    <w:rsid w:val="00A7215A"/>
    <w:rsid w:val="00A76A82"/>
    <w:rsid w:val="00A80246"/>
    <w:rsid w:val="00A833E8"/>
    <w:rsid w:val="00A83473"/>
    <w:rsid w:val="00A836FB"/>
    <w:rsid w:val="00A86180"/>
    <w:rsid w:val="00A86852"/>
    <w:rsid w:val="00A869B5"/>
    <w:rsid w:val="00A950DC"/>
    <w:rsid w:val="00A97106"/>
    <w:rsid w:val="00A97A59"/>
    <w:rsid w:val="00AA0175"/>
    <w:rsid w:val="00AA01EB"/>
    <w:rsid w:val="00AA1DA0"/>
    <w:rsid w:val="00AA4C5F"/>
    <w:rsid w:val="00AA6301"/>
    <w:rsid w:val="00AA7365"/>
    <w:rsid w:val="00AB0A69"/>
    <w:rsid w:val="00AB1DA7"/>
    <w:rsid w:val="00AB477B"/>
    <w:rsid w:val="00AB4E21"/>
    <w:rsid w:val="00AB4EC7"/>
    <w:rsid w:val="00AC0185"/>
    <w:rsid w:val="00AC0CDE"/>
    <w:rsid w:val="00AC170A"/>
    <w:rsid w:val="00AC48FC"/>
    <w:rsid w:val="00AC57A6"/>
    <w:rsid w:val="00AC5864"/>
    <w:rsid w:val="00AC707D"/>
    <w:rsid w:val="00AC74F6"/>
    <w:rsid w:val="00AC7B2F"/>
    <w:rsid w:val="00AD2301"/>
    <w:rsid w:val="00AD4B6D"/>
    <w:rsid w:val="00AD51C6"/>
    <w:rsid w:val="00AD5E6C"/>
    <w:rsid w:val="00AD6729"/>
    <w:rsid w:val="00AD6CCF"/>
    <w:rsid w:val="00AE1108"/>
    <w:rsid w:val="00AE177A"/>
    <w:rsid w:val="00AE45B3"/>
    <w:rsid w:val="00AE5604"/>
    <w:rsid w:val="00AE58FD"/>
    <w:rsid w:val="00AF05FB"/>
    <w:rsid w:val="00AF1AD7"/>
    <w:rsid w:val="00AF4E47"/>
    <w:rsid w:val="00AF58EF"/>
    <w:rsid w:val="00AF662E"/>
    <w:rsid w:val="00AF6670"/>
    <w:rsid w:val="00B0093D"/>
    <w:rsid w:val="00B01193"/>
    <w:rsid w:val="00B028BF"/>
    <w:rsid w:val="00B02DC4"/>
    <w:rsid w:val="00B03E47"/>
    <w:rsid w:val="00B049DC"/>
    <w:rsid w:val="00B051E0"/>
    <w:rsid w:val="00B05753"/>
    <w:rsid w:val="00B06A07"/>
    <w:rsid w:val="00B06B2D"/>
    <w:rsid w:val="00B0745B"/>
    <w:rsid w:val="00B07730"/>
    <w:rsid w:val="00B10564"/>
    <w:rsid w:val="00B12095"/>
    <w:rsid w:val="00B12951"/>
    <w:rsid w:val="00B1352A"/>
    <w:rsid w:val="00B1402F"/>
    <w:rsid w:val="00B14462"/>
    <w:rsid w:val="00B14B96"/>
    <w:rsid w:val="00B17AAF"/>
    <w:rsid w:val="00B20F25"/>
    <w:rsid w:val="00B2131B"/>
    <w:rsid w:val="00B23575"/>
    <w:rsid w:val="00B244A7"/>
    <w:rsid w:val="00B255BD"/>
    <w:rsid w:val="00B27E19"/>
    <w:rsid w:val="00B30115"/>
    <w:rsid w:val="00B30AE1"/>
    <w:rsid w:val="00B30AFF"/>
    <w:rsid w:val="00B31C89"/>
    <w:rsid w:val="00B3235A"/>
    <w:rsid w:val="00B3341B"/>
    <w:rsid w:val="00B34EBB"/>
    <w:rsid w:val="00B34FE0"/>
    <w:rsid w:val="00B352BE"/>
    <w:rsid w:val="00B3552F"/>
    <w:rsid w:val="00B35823"/>
    <w:rsid w:val="00B36241"/>
    <w:rsid w:val="00B36588"/>
    <w:rsid w:val="00B411E8"/>
    <w:rsid w:val="00B41391"/>
    <w:rsid w:val="00B430C4"/>
    <w:rsid w:val="00B43F8F"/>
    <w:rsid w:val="00B4487F"/>
    <w:rsid w:val="00B4581B"/>
    <w:rsid w:val="00B46B6A"/>
    <w:rsid w:val="00B46CAC"/>
    <w:rsid w:val="00B47658"/>
    <w:rsid w:val="00B47A2A"/>
    <w:rsid w:val="00B534D9"/>
    <w:rsid w:val="00B53E05"/>
    <w:rsid w:val="00B53E2E"/>
    <w:rsid w:val="00B55D29"/>
    <w:rsid w:val="00B561F1"/>
    <w:rsid w:val="00B56B93"/>
    <w:rsid w:val="00B57534"/>
    <w:rsid w:val="00B621A2"/>
    <w:rsid w:val="00B62200"/>
    <w:rsid w:val="00B627F5"/>
    <w:rsid w:val="00B649B5"/>
    <w:rsid w:val="00B656D9"/>
    <w:rsid w:val="00B6587F"/>
    <w:rsid w:val="00B664B9"/>
    <w:rsid w:val="00B727D5"/>
    <w:rsid w:val="00B72FC8"/>
    <w:rsid w:val="00B737AC"/>
    <w:rsid w:val="00B75527"/>
    <w:rsid w:val="00B77ADD"/>
    <w:rsid w:val="00B77DD6"/>
    <w:rsid w:val="00B80BA4"/>
    <w:rsid w:val="00B82D95"/>
    <w:rsid w:val="00B83CDD"/>
    <w:rsid w:val="00B8446A"/>
    <w:rsid w:val="00B86B10"/>
    <w:rsid w:val="00B90376"/>
    <w:rsid w:val="00B90BE9"/>
    <w:rsid w:val="00B945B6"/>
    <w:rsid w:val="00B94F97"/>
    <w:rsid w:val="00B95155"/>
    <w:rsid w:val="00B95914"/>
    <w:rsid w:val="00BA076F"/>
    <w:rsid w:val="00BA3388"/>
    <w:rsid w:val="00BA3A9C"/>
    <w:rsid w:val="00BA3D11"/>
    <w:rsid w:val="00BA41B2"/>
    <w:rsid w:val="00BA5C44"/>
    <w:rsid w:val="00BA6635"/>
    <w:rsid w:val="00BA678D"/>
    <w:rsid w:val="00BA71BF"/>
    <w:rsid w:val="00BB12C7"/>
    <w:rsid w:val="00BB2893"/>
    <w:rsid w:val="00BB2A99"/>
    <w:rsid w:val="00BB356B"/>
    <w:rsid w:val="00BB5C41"/>
    <w:rsid w:val="00BB5F97"/>
    <w:rsid w:val="00BB790B"/>
    <w:rsid w:val="00BC042B"/>
    <w:rsid w:val="00BC0559"/>
    <w:rsid w:val="00BC06C1"/>
    <w:rsid w:val="00BC1B57"/>
    <w:rsid w:val="00BC2BFE"/>
    <w:rsid w:val="00BC3BF6"/>
    <w:rsid w:val="00BC40B1"/>
    <w:rsid w:val="00BC4270"/>
    <w:rsid w:val="00BC5134"/>
    <w:rsid w:val="00BC631B"/>
    <w:rsid w:val="00BC6345"/>
    <w:rsid w:val="00BC7566"/>
    <w:rsid w:val="00BD10F6"/>
    <w:rsid w:val="00BD132D"/>
    <w:rsid w:val="00BD16E2"/>
    <w:rsid w:val="00BD3C31"/>
    <w:rsid w:val="00BD555F"/>
    <w:rsid w:val="00BD6653"/>
    <w:rsid w:val="00BD7643"/>
    <w:rsid w:val="00BD78DA"/>
    <w:rsid w:val="00BD7F3C"/>
    <w:rsid w:val="00BE385F"/>
    <w:rsid w:val="00BE3F45"/>
    <w:rsid w:val="00BE452E"/>
    <w:rsid w:val="00BE7A35"/>
    <w:rsid w:val="00BE7F14"/>
    <w:rsid w:val="00BF267E"/>
    <w:rsid w:val="00BF293A"/>
    <w:rsid w:val="00BF2A4F"/>
    <w:rsid w:val="00BF3C27"/>
    <w:rsid w:val="00BF43F4"/>
    <w:rsid w:val="00BF51F0"/>
    <w:rsid w:val="00BF5573"/>
    <w:rsid w:val="00BF5849"/>
    <w:rsid w:val="00BF5A3B"/>
    <w:rsid w:val="00BF5DB0"/>
    <w:rsid w:val="00BF776D"/>
    <w:rsid w:val="00C00DDC"/>
    <w:rsid w:val="00C01398"/>
    <w:rsid w:val="00C02235"/>
    <w:rsid w:val="00C0364E"/>
    <w:rsid w:val="00C039E3"/>
    <w:rsid w:val="00C044B9"/>
    <w:rsid w:val="00C06467"/>
    <w:rsid w:val="00C11059"/>
    <w:rsid w:val="00C11B2E"/>
    <w:rsid w:val="00C11D02"/>
    <w:rsid w:val="00C11F2C"/>
    <w:rsid w:val="00C1282E"/>
    <w:rsid w:val="00C1393C"/>
    <w:rsid w:val="00C155AF"/>
    <w:rsid w:val="00C160C1"/>
    <w:rsid w:val="00C1664C"/>
    <w:rsid w:val="00C16E53"/>
    <w:rsid w:val="00C2058E"/>
    <w:rsid w:val="00C207FB"/>
    <w:rsid w:val="00C21B4F"/>
    <w:rsid w:val="00C226B0"/>
    <w:rsid w:val="00C269D9"/>
    <w:rsid w:val="00C308EC"/>
    <w:rsid w:val="00C30DDA"/>
    <w:rsid w:val="00C3103F"/>
    <w:rsid w:val="00C31539"/>
    <w:rsid w:val="00C3205E"/>
    <w:rsid w:val="00C3299C"/>
    <w:rsid w:val="00C33D5A"/>
    <w:rsid w:val="00C33E02"/>
    <w:rsid w:val="00C3570F"/>
    <w:rsid w:val="00C35AF3"/>
    <w:rsid w:val="00C371EF"/>
    <w:rsid w:val="00C376C4"/>
    <w:rsid w:val="00C37A2E"/>
    <w:rsid w:val="00C402D9"/>
    <w:rsid w:val="00C4170E"/>
    <w:rsid w:val="00C434A7"/>
    <w:rsid w:val="00C4377C"/>
    <w:rsid w:val="00C444B1"/>
    <w:rsid w:val="00C47E06"/>
    <w:rsid w:val="00C5007F"/>
    <w:rsid w:val="00C50CC9"/>
    <w:rsid w:val="00C53A6B"/>
    <w:rsid w:val="00C5448C"/>
    <w:rsid w:val="00C57C09"/>
    <w:rsid w:val="00C57DCC"/>
    <w:rsid w:val="00C618C2"/>
    <w:rsid w:val="00C6298A"/>
    <w:rsid w:val="00C6317C"/>
    <w:rsid w:val="00C65270"/>
    <w:rsid w:val="00C67943"/>
    <w:rsid w:val="00C727E2"/>
    <w:rsid w:val="00C754CB"/>
    <w:rsid w:val="00C7591B"/>
    <w:rsid w:val="00C8077D"/>
    <w:rsid w:val="00C8153C"/>
    <w:rsid w:val="00C837C8"/>
    <w:rsid w:val="00C841FC"/>
    <w:rsid w:val="00C84B68"/>
    <w:rsid w:val="00C84B9E"/>
    <w:rsid w:val="00C852C2"/>
    <w:rsid w:val="00C871B4"/>
    <w:rsid w:val="00C90392"/>
    <w:rsid w:val="00C9071F"/>
    <w:rsid w:val="00C90A9B"/>
    <w:rsid w:val="00C9234F"/>
    <w:rsid w:val="00C9404E"/>
    <w:rsid w:val="00C96FC6"/>
    <w:rsid w:val="00C97E77"/>
    <w:rsid w:val="00CA07A7"/>
    <w:rsid w:val="00CA1855"/>
    <w:rsid w:val="00CA2340"/>
    <w:rsid w:val="00CA2636"/>
    <w:rsid w:val="00CA4E6F"/>
    <w:rsid w:val="00CA5EDB"/>
    <w:rsid w:val="00CA5FCE"/>
    <w:rsid w:val="00CA6740"/>
    <w:rsid w:val="00CA6A43"/>
    <w:rsid w:val="00CB2484"/>
    <w:rsid w:val="00CB4930"/>
    <w:rsid w:val="00CB74E9"/>
    <w:rsid w:val="00CB7F54"/>
    <w:rsid w:val="00CC08F7"/>
    <w:rsid w:val="00CC0AA1"/>
    <w:rsid w:val="00CC1077"/>
    <w:rsid w:val="00CC1B0D"/>
    <w:rsid w:val="00CC2AA5"/>
    <w:rsid w:val="00CC34C1"/>
    <w:rsid w:val="00CC5149"/>
    <w:rsid w:val="00CC6192"/>
    <w:rsid w:val="00CC62E7"/>
    <w:rsid w:val="00CC7448"/>
    <w:rsid w:val="00CD0354"/>
    <w:rsid w:val="00CD139C"/>
    <w:rsid w:val="00CD1C59"/>
    <w:rsid w:val="00CD25FA"/>
    <w:rsid w:val="00CD3600"/>
    <w:rsid w:val="00CD45D5"/>
    <w:rsid w:val="00CD67F0"/>
    <w:rsid w:val="00CD69C2"/>
    <w:rsid w:val="00CD6DD6"/>
    <w:rsid w:val="00CE1C87"/>
    <w:rsid w:val="00CE3B28"/>
    <w:rsid w:val="00CE7235"/>
    <w:rsid w:val="00CE7ECB"/>
    <w:rsid w:val="00CE7EE7"/>
    <w:rsid w:val="00CF2A78"/>
    <w:rsid w:val="00CF3835"/>
    <w:rsid w:val="00CF3E25"/>
    <w:rsid w:val="00CF3EE6"/>
    <w:rsid w:val="00CF40A6"/>
    <w:rsid w:val="00CF54FF"/>
    <w:rsid w:val="00CF7664"/>
    <w:rsid w:val="00D04E9F"/>
    <w:rsid w:val="00D04EC2"/>
    <w:rsid w:val="00D059CF"/>
    <w:rsid w:val="00D069D8"/>
    <w:rsid w:val="00D071CA"/>
    <w:rsid w:val="00D07849"/>
    <w:rsid w:val="00D20638"/>
    <w:rsid w:val="00D20877"/>
    <w:rsid w:val="00D21483"/>
    <w:rsid w:val="00D21BDA"/>
    <w:rsid w:val="00D21CC4"/>
    <w:rsid w:val="00D23CAA"/>
    <w:rsid w:val="00D243DA"/>
    <w:rsid w:val="00D25D5B"/>
    <w:rsid w:val="00D31A6C"/>
    <w:rsid w:val="00D31CF8"/>
    <w:rsid w:val="00D324D6"/>
    <w:rsid w:val="00D35ED5"/>
    <w:rsid w:val="00D4251B"/>
    <w:rsid w:val="00D4474C"/>
    <w:rsid w:val="00D45281"/>
    <w:rsid w:val="00D468E8"/>
    <w:rsid w:val="00D47461"/>
    <w:rsid w:val="00D50E8F"/>
    <w:rsid w:val="00D5166C"/>
    <w:rsid w:val="00D53A23"/>
    <w:rsid w:val="00D54733"/>
    <w:rsid w:val="00D57F3F"/>
    <w:rsid w:val="00D60C1C"/>
    <w:rsid w:val="00D615D6"/>
    <w:rsid w:val="00D62201"/>
    <w:rsid w:val="00D62AF5"/>
    <w:rsid w:val="00D6329A"/>
    <w:rsid w:val="00D63369"/>
    <w:rsid w:val="00D65071"/>
    <w:rsid w:val="00D67B85"/>
    <w:rsid w:val="00D7019A"/>
    <w:rsid w:val="00D7036B"/>
    <w:rsid w:val="00D704DF"/>
    <w:rsid w:val="00D7080B"/>
    <w:rsid w:val="00D721BD"/>
    <w:rsid w:val="00D7276F"/>
    <w:rsid w:val="00D747B2"/>
    <w:rsid w:val="00D749E8"/>
    <w:rsid w:val="00D74A72"/>
    <w:rsid w:val="00D74B69"/>
    <w:rsid w:val="00D75C73"/>
    <w:rsid w:val="00D77AA1"/>
    <w:rsid w:val="00D81561"/>
    <w:rsid w:val="00D8195E"/>
    <w:rsid w:val="00D8207D"/>
    <w:rsid w:val="00D82A23"/>
    <w:rsid w:val="00D836A1"/>
    <w:rsid w:val="00D836CF"/>
    <w:rsid w:val="00D840E8"/>
    <w:rsid w:val="00D84374"/>
    <w:rsid w:val="00D92BD5"/>
    <w:rsid w:val="00D93B83"/>
    <w:rsid w:val="00D9493B"/>
    <w:rsid w:val="00D949BF"/>
    <w:rsid w:val="00D95289"/>
    <w:rsid w:val="00D9696B"/>
    <w:rsid w:val="00D969FB"/>
    <w:rsid w:val="00D97265"/>
    <w:rsid w:val="00D97659"/>
    <w:rsid w:val="00D97DBD"/>
    <w:rsid w:val="00DA32A3"/>
    <w:rsid w:val="00DA40AB"/>
    <w:rsid w:val="00DA4F79"/>
    <w:rsid w:val="00DA6F27"/>
    <w:rsid w:val="00DA74EE"/>
    <w:rsid w:val="00DB01DC"/>
    <w:rsid w:val="00DB027F"/>
    <w:rsid w:val="00DB053E"/>
    <w:rsid w:val="00DB3A31"/>
    <w:rsid w:val="00DB60DB"/>
    <w:rsid w:val="00DB67DC"/>
    <w:rsid w:val="00DC1C70"/>
    <w:rsid w:val="00DC373F"/>
    <w:rsid w:val="00DC3D2F"/>
    <w:rsid w:val="00DC54A6"/>
    <w:rsid w:val="00DC7531"/>
    <w:rsid w:val="00DC7A8B"/>
    <w:rsid w:val="00DD10EF"/>
    <w:rsid w:val="00DD1697"/>
    <w:rsid w:val="00DD1E03"/>
    <w:rsid w:val="00DD2473"/>
    <w:rsid w:val="00DD2BBD"/>
    <w:rsid w:val="00DD4DAB"/>
    <w:rsid w:val="00DD4FEA"/>
    <w:rsid w:val="00DD648A"/>
    <w:rsid w:val="00DD6E32"/>
    <w:rsid w:val="00DE215C"/>
    <w:rsid w:val="00DE265E"/>
    <w:rsid w:val="00DE444E"/>
    <w:rsid w:val="00DE564D"/>
    <w:rsid w:val="00DE57FA"/>
    <w:rsid w:val="00DE6400"/>
    <w:rsid w:val="00DE6458"/>
    <w:rsid w:val="00DE6DA2"/>
    <w:rsid w:val="00DE6FA8"/>
    <w:rsid w:val="00DF0C57"/>
    <w:rsid w:val="00DF1A76"/>
    <w:rsid w:val="00DF207E"/>
    <w:rsid w:val="00DF4AF9"/>
    <w:rsid w:val="00DF5032"/>
    <w:rsid w:val="00DF6210"/>
    <w:rsid w:val="00DF7B9A"/>
    <w:rsid w:val="00E000EC"/>
    <w:rsid w:val="00E00F1D"/>
    <w:rsid w:val="00E02655"/>
    <w:rsid w:val="00E02C61"/>
    <w:rsid w:val="00E03330"/>
    <w:rsid w:val="00E0333D"/>
    <w:rsid w:val="00E04A62"/>
    <w:rsid w:val="00E061B9"/>
    <w:rsid w:val="00E06D3E"/>
    <w:rsid w:val="00E103BE"/>
    <w:rsid w:val="00E1082F"/>
    <w:rsid w:val="00E10E07"/>
    <w:rsid w:val="00E10F00"/>
    <w:rsid w:val="00E149BB"/>
    <w:rsid w:val="00E15717"/>
    <w:rsid w:val="00E1588E"/>
    <w:rsid w:val="00E162DB"/>
    <w:rsid w:val="00E167FD"/>
    <w:rsid w:val="00E168AD"/>
    <w:rsid w:val="00E2040C"/>
    <w:rsid w:val="00E22493"/>
    <w:rsid w:val="00E2332E"/>
    <w:rsid w:val="00E23515"/>
    <w:rsid w:val="00E23A73"/>
    <w:rsid w:val="00E23AAE"/>
    <w:rsid w:val="00E2422D"/>
    <w:rsid w:val="00E272D2"/>
    <w:rsid w:val="00E2781C"/>
    <w:rsid w:val="00E3268E"/>
    <w:rsid w:val="00E33805"/>
    <w:rsid w:val="00E343AB"/>
    <w:rsid w:val="00E34794"/>
    <w:rsid w:val="00E366C9"/>
    <w:rsid w:val="00E425D6"/>
    <w:rsid w:val="00E43514"/>
    <w:rsid w:val="00E437F0"/>
    <w:rsid w:val="00E4502D"/>
    <w:rsid w:val="00E46755"/>
    <w:rsid w:val="00E50558"/>
    <w:rsid w:val="00E5152F"/>
    <w:rsid w:val="00E51ABC"/>
    <w:rsid w:val="00E52646"/>
    <w:rsid w:val="00E533A5"/>
    <w:rsid w:val="00E53719"/>
    <w:rsid w:val="00E54DF3"/>
    <w:rsid w:val="00E569F0"/>
    <w:rsid w:val="00E56DC5"/>
    <w:rsid w:val="00E57FC8"/>
    <w:rsid w:val="00E60777"/>
    <w:rsid w:val="00E60A0A"/>
    <w:rsid w:val="00E60A4A"/>
    <w:rsid w:val="00E6495C"/>
    <w:rsid w:val="00E64CE6"/>
    <w:rsid w:val="00E64E20"/>
    <w:rsid w:val="00E66C85"/>
    <w:rsid w:val="00E67455"/>
    <w:rsid w:val="00E708FD"/>
    <w:rsid w:val="00E72208"/>
    <w:rsid w:val="00E73C81"/>
    <w:rsid w:val="00E74699"/>
    <w:rsid w:val="00E748C8"/>
    <w:rsid w:val="00E7589F"/>
    <w:rsid w:val="00E77975"/>
    <w:rsid w:val="00E819E2"/>
    <w:rsid w:val="00E8216A"/>
    <w:rsid w:val="00E82CF2"/>
    <w:rsid w:val="00E8503F"/>
    <w:rsid w:val="00E92527"/>
    <w:rsid w:val="00E95D5C"/>
    <w:rsid w:val="00E97475"/>
    <w:rsid w:val="00E97936"/>
    <w:rsid w:val="00E97DCE"/>
    <w:rsid w:val="00E97FD7"/>
    <w:rsid w:val="00EA0628"/>
    <w:rsid w:val="00EA1915"/>
    <w:rsid w:val="00EA24EF"/>
    <w:rsid w:val="00EA26CE"/>
    <w:rsid w:val="00EA2FF5"/>
    <w:rsid w:val="00EA31A4"/>
    <w:rsid w:val="00EA44CA"/>
    <w:rsid w:val="00EA5838"/>
    <w:rsid w:val="00EA5B76"/>
    <w:rsid w:val="00EA746C"/>
    <w:rsid w:val="00EB0D48"/>
    <w:rsid w:val="00EB182E"/>
    <w:rsid w:val="00EB32B4"/>
    <w:rsid w:val="00EB3BE1"/>
    <w:rsid w:val="00EB45BC"/>
    <w:rsid w:val="00EB52AC"/>
    <w:rsid w:val="00EC0E47"/>
    <w:rsid w:val="00EC10DE"/>
    <w:rsid w:val="00EC148B"/>
    <w:rsid w:val="00EC1554"/>
    <w:rsid w:val="00EC1B06"/>
    <w:rsid w:val="00EC1CA6"/>
    <w:rsid w:val="00EC1D51"/>
    <w:rsid w:val="00EC22A1"/>
    <w:rsid w:val="00EC2DD1"/>
    <w:rsid w:val="00EC34DA"/>
    <w:rsid w:val="00ED28B4"/>
    <w:rsid w:val="00ED3802"/>
    <w:rsid w:val="00ED41A4"/>
    <w:rsid w:val="00ED4CE7"/>
    <w:rsid w:val="00ED609B"/>
    <w:rsid w:val="00ED6C6F"/>
    <w:rsid w:val="00ED6DE1"/>
    <w:rsid w:val="00EE0EC9"/>
    <w:rsid w:val="00EE3ADE"/>
    <w:rsid w:val="00EF149C"/>
    <w:rsid w:val="00EF261C"/>
    <w:rsid w:val="00EF2909"/>
    <w:rsid w:val="00EF29C4"/>
    <w:rsid w:val="00EF346E"/>
    <w:rsid w:val="00EF3766"/>
    <w:rsid w:val="00EF395F"/>
    <w:rsid w:val="00EF522D"/>
    <w:rsid w:val="00EF72A3"/>
    <w:rsid w:val="00EF7A99"/>
    <w:rsid w:val="00F01562"/>
    <w:rsid w:val="00F02FC3"/>
    <w:rsid w:val="00F045D3"/>
    <w:rsid w:val="00F04F31"/>
    <w:rsid w:val="00F05389"/>
    <w:rsid w:val="00F05E2E"/>
    <w:rsid w:val="00F05F89"/>
    <w:rsid w:val="00F06144"/>
    <w:rsid w:val="00F06A79"/>
    <w:rsid w:val="00F071C3"/>
    <w:rsid w:val="00F10D8D"/>
    <w:rsid w:val="00F12726"/>
    <w:rsid w:val="00F128C9"/>
    <w:rsid w:val="00F12B9B"/>
    <w:rsid w:val="00F1356D"/>
    <w:rsid w:val="00F15073"/>
    <w:rsid w:val="00F15B1F"/>
    <w:rsid w:val="00F16B3E"/>
    <w:rsid w:val="00F21CEE"/>
    <w:rsid w:val="00F22645"/>
    <w:rsid w:val="00F2278B"/>
    <w:rsid w:val="00F25CA8"/>
    <w:rsid w:val="00F304F3"/>
    <w:rsid w:val="00F306A5"/>
    <w:rsid w:val="00F30A55"/>
    <w:rsid w:val="00F31057"/>
    <w:rsid w:val="00F33135"/>
    <w:rsid w:val="00F33B83"/>
    <w:rsid w:val="00F3469C"/>
    <w:rsid w:val="00F346FD"/>
    <w:rsid w:val="00F34C40"/>
    <w:rsid w:val="00F35A88"/>
    <w:rsid w:val="00F409F3"/>
    <w:rsid w:val="00F40AE0"/>
    <w:rsid w:val="00F415A8"/>
    <w:rsid w:val="00F437E8"/>
    <w:rsid w:val="00F43E79"/>
    <w:rsid w:val="00F44007"/>
    <w:rsid w:val="00F45927"/>
    <w:rsid w:val="00F46312"/>
    <w:rsid w:val="00F46C2C"/>
    <w:rsid w:val="00F51CF4"/>
    <w:rsid w:val="00F525F5"/>
    <w:rsid w:val="00F52D05"/>
    <w:rsid w:val="00F52EF9"/>
    <w:rsid w:val="00F52FEF"/>
    <w:rsid w:val="00F53BC0"/>
    <w:rsid w:val="00F53FCE"/>
    <w:rsid w:val="00F54D2E"/>
    <w:rsid w:val="00F55F80"/>
    <w:rsid w:val="00F56290"/>
    <w:rsid w:val="00F6021C"/>
    <w:rsid w:val="00F63836"/>
    <w:rsid w:val="00F63EA0"/>
    <w:rsid w:val="00F63FDA"/>
    <w:rsid w:val="00F64CBD"/>
    <w:rsid w:val="00F6560E"/>
    <w:rsid w:val="00F65FDF"/>
    <w:rsid w:val="00F72AF7"/>
    <w:rsid w:val="00F72CB5"/>
    <w:rsid w:val="00F73B8E"/>
    <w:rsid w:val="00F75367"/>
    <w:rsid w:val="00F76E82"/>
    <w:rsid w:val="00F77764"/>
    <w:rsid w:val="00F77D93"/>
    <w:rsid w:val="00F83953"/>
    <w:rsid w:val="00F85BB2"/>
    <w:rsid w:val="00F86FC5"/>
    <w:rsid w:val="00F9207A"/>
    <w:rsid w:val="00F94F75"/>
    <w:rsid w:val="00F951C4"/>
    <w:rsid w:val="00F96154"/>
    <w:rsid w:val="00F96688"/>
    <w:rsid w:val="00F97751"/>
    <w:rsid w:val="00F97B2B"/>
    <w:rsid w:val="00FA0429"/>
    <w:rsid w:val="00FA1085"/>
    <w:rsid w:val="00FA182A"/>
    <w:rsid w:val="00FA18D4"/>
    <w:rsid w:val="00FA22EF"/>
    <w:rsid w:val="00FA2DBF"/>
    <w:rsid w:val="00FA3654"/>
    <w:rsid w:val="00FA5CBA"/>
    <w:rsid w:val="00FA66FB"/>
    <w:rsid w:val="00FA6CF3"/>
    <w:rsid w:val="00FA7525"/>
    <w:rsid w:val="00FA7ACE"/>
    <w:rsid w:val="00FA7C47"/>
    <w:rsid w:val="00FB0A61"/>
    <w:rsid w:val="00FB3117"/>
    <w:rsid w:val="00FB35FE"/>
    <w:rsid w:val="00FB43EB"/>
    <w:rsid w:val="00FB6881"/>
    <w:rsid w:val="00FB71F2"/>
    <w:rsid w:val="00FB7BFE"/>
    <w:rsid w:val="00FC12B4"/>
    <w:rsid w:val="00FC14F0"/>
    <w:rsid w:val="00FC626F"/>
    <w:rsid w:val="00FC68BF"/>
    <w:rsid w:val="00FC78FC"/>
    <w:rsid w:val="00FC7AE0"/>
    <w:rsid w:val="00FD04F7"/>
    <w:rsid w:val="00FD05E8"/>
    <w:rsid w:val="00FD1475"/>
    <w:rsid w:val="00FD3AD6"/>
    <w:rsid w:val="00FD6030"/>
    <w:rsid w:val="00FD7508"/>
    <w:rsid w:val="00FE12E7"/>
    <w:rsid w:val="00FE2432"/>
    <w:rsid w:val="00FE2B22"/>
    <w:rsid w:val="00FE2D99"/>
    <w:rsid w:val="00FE3006"/>
    <w:rsid w:val="00FE4728"/>
    <w:rsid w:val="00FE5D6B"/>
    <w:rsid w:val="00FE6319"/>
    <w:rsid w:val="00FE678E"/>
    <w:rsid w:val="00FF0269"/>
    <w:rsid w:val="00FF06FF"/>
    <w:rsid w:val="00FF1BAA"/>
    <w:rsid w:val="00FF1D96"/>
    <w:rsid w:val="00FF21C4"/>
    <w:rsid w:val="00FF27C8"/>
    <w:rsid w:val="00FF2FE8"/>
    <w:rsid w:val="00FF36B5"/>
    <w:rsid w:val="00FF4CDC"/>
    <w:rsid w:val="00FF59C8"/>
    <w:rsid w:val="00FF5C86"/>
    <w:rsid w:val="00FF6411"/>
    <w:rsid w:val="00FF692B"/>
    <w:rsid w:val="00FF6DC0"/>
    <w:rsid w:val="00FF74C4"/>
    <w:rsid w:val="00FF7D77"/>
    <w:rsid w:val="00FF7F1E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09D514"/>
  <w15:chartTrackingRefBased/>
  <w15:docId w15:val="{906770B3-783F-47C8-9F84-574C907E2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7019A"/>
    <w:pPr>
      <w:spacing w:before="240" w:after="240" w:line="288" w:lineRule="auto"/>
      <w:jc w:val="both"/>
    </w:pPr>
    <w:rPr>
      <w:rFonts w:ascii="Arial" w:hAnsi="Arial"/>
      <w:sz w:val="18"/>
      <w:szCs w:val="18"/>
    </w:rPr>
  </w:style>
  <w:style w:type="paragraph" w:styleId="berschrift1">
    <w:name w:val="heading 1"/>
    <w:basedOn w:val="Standard"/>
    <w:next w:val="Standard"/>
    <w:qFormat/>
    <w:rsid w:val="00D23CAA"/>
    <w:pPr>
      <w:keepNext/>
      <w:pageBreakBefore/>
      <w:numPr>
        <w:numId w:val="2"/>
      </w:numPr>
      <w:spacing w:before="480" w:after="480"/>
      <w:jc w:val="left"/>
      <w:outlineLvl w:val="0"/>
    </w:pPr>
    <w:rPr>
      <w:rFonts w:cs="Arial"/>
      <w:b/>
      <w:bCs/>
      <w:kern w:val="32"/>
      <w:sz w:val="22"/>
      <w:szCs w:val="24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982482"/>
    <w:pPr>
      <w:pageBreakBefore w:val="0"/>
      <w:numPr>
        <w:ilvl w:val="1"/>
      </w:numPr>
      <w:tabs>
        <w:tab w:val="clear" w:pos="576"/>
      </w:tabs>
      <w:spacing w:after="240"/>
      <w:ind w:left="578" w:hanging="578"/>
      <w:outlineLvl w:val="1"/>
    </w:pPr>
    <w:rPr>
      <w:b w:val="0"/>
      <w:bCs w:val="0"/>
      <w:iCs/>
      <w:szCs w:val="28"/>
    </w:rPr>
  </w:style>
  <w:style w:type="paragraph" w:styleId="berschrift3">
    <w:name w:val="heading 3"/>
    <w:basedOn w:val="berschrift2"/>
    <w:next w:val="Standard"/>
    <w:qFormat/>
    <w:rsid w:val="00CD1C59"/>
    <w:pPr>
      <w:numPr>
        <w:ilvl w:val="2"/>
      </w:numPr>
      <w:tabs>
        <w:tab w:val="clear" w:pos="720"/>
        <w:tab w:val="left" w:pos="993"/>
      </w:tabs>
      <w:outlineLvl w:val="2"/>
    </w:pPr>
    <w:rPr>
      <w:bCs/>
      <w:szCs w:val="26"/>
    </w:rPr>
  </w:style>
  <w:style w:type="paragraph" w:styleId="berschrift4">
    <w:name w:val="heading 4"/>
    <w:basedOn w:val="berschrift3"/>
    <w:next w:val="Standard"/>
    <w:link w:val="berschrift4Zchn"/>
    <w:qFormat/>
    <w:rsid w:val="00CD1C59"/>
    <w:pPr>
      <w:numPr>
        <w:ilvl w:val="3"/>
      </w:numPr>
      <w:tabs>
        <w:tab w:val="clear" w:pos="864"/>
        <w:tab w:val="clear" w:pos="993"/>
        <w:tab w:val="left" w:pos="1134"/>
      </w:tabs>
      <w:ind w:left="862" w:hanging="862"/>
      <w:outlineLvl w:val="3"/>
    </w:pPr>
    <w:rPr>
      <w:bCs w:val="0"/>
      <w:szCs w:val="28"/>
    </w:rPr>
  </w:style>
  <w:style w:type="paragraph" w:styleId="berschrift5">
    <w:name w:val="heading 5"/>
    <w:basedOn w:val="berschrift4"/>
    <w:next w:val="Standard"/>
    <w:link w:val="berschrift5Zchn"/>
    <w:qFormat/>
    <w:rsid w:val="00992D08"/>
    <w:pPr>
      <w:numPr>
        <w:ilvl w:val="4"/>
      </w:numPr>
      <w:outlineLvl w:val="4"/>
    </w:pPr>
    <w:rPr>
      <w:bCs/>
      <w:iCs w:val="0"/>
      <w:szCs w:val="26"/>
    </w:rPr>
  </w:style>
  <w:style w:type="paragraph" w:styleId="berschrift6">
    <w:name w:val="heading 6"/>
    <w:basedOn w:val="berschrift5"/>
    <w:next w:val="Standard"/>
    <w:link w:val="berschrift6Zchn"/>
    <w:qFormat/>
    <w:rsid w:val="00992D08"/>
    <w:pPr>
      <w:numPr>
        <w:ilvl w:val="5"/>
      </w:numPr>
      <w:outlineLvl w:val="5"/>
    </w:pPr>
    <w:rPr>
      <w:bCs w:val="0"/>
    </w:rPr>
  </w:style>
  <w:style w:type="paragraph" w:styleId="berschrift7">
    <w:name w:val="heading 7"/>
    <w:basedOn w:val="berschrift6"/>
    <w:next w:val="Standard"/>
    <w:link w:val="berschrift7Zchn"/>
    <w:qFormat/>
    <w:rsid w:val="00992D08"/>
    <w:pPr>
      <w:numPr>
        <w:ilvl w:val="6"/>
      </w:numPr>
      <w:tabs>
        <w:tab w:val="left" w:pos="1985"/>
      </w:tabs>
      <w:outlineLvl w:val="6"/>
    </w:pPr>
    <w:rPr>
      <w:szCs w:val="24"/>
    </w:rPr>
  </w:style>
  <w:style w:type="paragraph" w:styleId="berschrift8">
    <w:name w:val="heading 8"/>
    <w:basedOn w:val="berschrift7"/>
    <w:next w:val="Standard"/>
    <w:link w:val="berschrift8Zchn"/>
    <w:qFormat/>
    <w:rsid w:val="00992D08"/>
    <w:pPr>
      <w:numPr>
        <w:ilvl w:val="7"/>
      </w:numPr>
      <w:tabs>
        <w:tab w:val="clear" w:pos="1440"/>
      </w:tabs>
      <w:outlineLvl w:val="7"/>
    </w:pPr>
    <w:rPr>
      <w:iCs/>
    </w:rPr>
  </w:style>
  <w:style w:type="paragraph" w:styleId="berschrift9">
    <w:name w:val="heading 9"/>
    <w:basedOn w:val="berschrift8"/>
    <w:next w:val="Standard"/>
    <w:link w:val="berschrift9Zchn"/>
    <w:qFormat/>
    <w:rsid w:val="00992D08"/>
    <w:pPr>
      <w:numPr>
        <w:ilvl w:val="8"/>
      </w:num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link w:val="berschrift4"/>
    <w:rsid w:val="00CD1C59"/>
    <w:rPr>
      <w:rFonts w:ascii="Arial" w:hAnsi="Arial" w:cs="Arial"/>
      <w:iCs/>
      <w:kern w:val="32"/>
      <w:sz w:val="22"/>
      <w:szCs w:val="28"/>
    </w:rPr>
  </w:style>
  <w:style w:type="character" w:customStyle="1" w:styleId="berschrift5Zchn">
    <w:name w:val="Überschrift 5 Zchn"/>
    <w:link w:val="berschrift5"/>
    <w:rsid w:val="000A7FB8"/>
    <w:rPr>
      <w:rFonts w:ascii="Arial" w:hAnsi="Arial" w:cs="Arial"/>
      <w:bCs/>
      <w:kern w:val="32"/>
      <w:sz w:val="22"/>
      <w:szCs w:val="26"/>
    </w:rPr>
  </w:style>
  <w:style w:type="character" w:customStyle="1" w:styleId="berschrift6Zchn">
    <w:name w:val="Überschrift 6 Zchn"/>
    <w:link w:val="berschrift6"/>
    <w:rsid w:val="000A7FB8"/>
    <w:rPr>
      <w:rFonts w:ascii="Arial" w:hAnsi="Arial" w:cs="Arial"/>
      <w:kern w:val="32"/>
      <w:sz w:val="22"/>
      <w:szCs w:val="26"/>
    </w:rPr>
  </w:style>
  <w:style w:type="character" w:customStyle="1" w:styleId="berschrift7Zchn">
    <w:name w:val="Überschrift 7 Zchn"/>
    <w:link w:val="berschrift7"/>
    <w:rsid w:val="000A7FB8"/>
    <w:rPr>
      <w:rFonts w:ascii="Arial" w:hAnsi="Arial" w:cs="Arial"/>
      <w:kern w:val="32"/>
      <w:sz w:val="22"/>
      <w:szCs w:val="24"/>
    </w:rPr>
  </w:style>
  <w:style w:type="character" w:customStyle="1" w:styleId="berschrift8Zchn">
    <w:name w:val="Überschrift 8 Zchn"/>
    <w:link w:val="berschrift8"/>
    <w:rsid w:val="000A7FB8"/>
    <w:rPr>
      <w:rFonts w:ascii="Arial" w:hAnsi="Arial" w:cs="Arial"/>
      <w:iCs/>
      <w:kern w:val="32"/>
      <w:sz w:val="22"/>
      <w:szCs w:val="24"/>
    </w:rPr>
  </w:style>
  <w:style w:type="character" w:customStyle="1" w:styleId="berschrift9Zchn">
    <w:name w:val="Überschrift 9 Zchn"/>
    <w:link w:val="berschrift9"/>
    <w:rsid w:val="000A7FB8"/>
    <w:rPr>
      <w:rFonts w:ascii="Arial" w:hAnsi="Arial" w:cs="Arial"/>
      <w:iCs/>
      <w:kern w:val="32"/>
      <w:sz w:val="22"/>
      <w:szCs w:val="24"/>
    </w:rPr>
  </w:style>
  <w:style w:type="paragraph" w:styleId="Fuzeile">
    <w:name w:val="footer"/>
    <w:basedOn w:val="Standard"/>
    <w:link w:val="FuzeileZchn"/>
    <w:rsid w:val="00F437E8"/>
    <w:pPr>
      <w:tabs>
        <w:tab w:val="center" w:pos="4820"/>
        <w:tab w:val="right" w:pos="9639"/>
      </w:tabs>
      <w:spacing w:before="40" w:after="0" w:line="240" w:lineRule="auto"/>
    </w:pPr>
    <w:rPr>
      <w:color w:val="666666"/>
      <w:sz w:val="12"/>
      <w:szCs w:val="12"/>
    </w:rPr>
  </w:style>
  <w:style w:type="character" w:customStyle="1" w:styleId="FuzeileZchn">
    <w:name w:val="Fußzeile Zchn"/>
    <w:basedOn w:val="Absatz-Standardschriftart"/>
    <w:link w:val="Fuzeile"/>
    <w:rsid w:val="00F437E8"/>
    <w:rPr>
      <w:rFonts w:ascii="Arial" w:hAnsi="Arial"/>
      <w:color w:val="666666"/>
      <w:sz w:val="12"/>
      <w:szCs w:val="12"/>
    </w:rPr>
  </w:style>
  <w:style w:type="paragraph" w:styleId="Kopfzeile">
    <w:name w:val="header"/>
    <w:basedOn w:val="Standard"/>
    <w:link w:val="KopfzeileZchn"/>
    <w:rsid w:val="00992D08"/>
    <w:pPr>
      <w:tabs>
        <w:tab w:val="center" w:pos="4536"/>
        <w:tab w:val="right" w:pos="9072"/>
      </w:tabs>
    </w:pPr>
  </w:style>
  <w:style w:type="paragraph" w:styleId="Verzeichnis2">
    <w:name w:val="toc 2"/>
    <w:basedOn w:val="Verzeichnis1"/>
    <w:next w:val="Standard"/>
    <w:autoRedefine/>
    <w:uiPriority w:val="39"/>
    <w:rsid w:val="00F437E8"/>
    <w:pPr>
      <w:tabs>
        <w:tab w:val="left" w:pos="567"/>
        <w:tab w:val="left" w:pos="1134"/>
      </w:tabs>
      <w:spacing w:before="0"/>
      <w:ind w:left="908"/>
    </w:pPr>
    <w:rPr>
      <w:b w:val="0"/>
    </w:rPr>
  </w:style>
  <w:style w:type="paragraph" w:styleId="Verzeichnis1">
    <w:name w:val="toc 1"/>
    <w:basedOn w:val="Standard"/>
    <w:next w:val="Standard"/>
    <w:link w:val="Verzeichnis1Zchn"/>
    <w:autoRedefine/>
    <w:uiPriority w:val="39"/>
    <w:rsid w:val="00F437E8"/>
    <w:pPr>
      <w:tabs>
        <w:tab w:val="right" w:pos="6407"/>
      </w:tabs>
      <w:spacing w:after="0"/>
      <w:ind w:left="454" w:right="3402" w:hanging="454"/>
      <w:jc w:val="left"/>
    </w:pPr>
    <w:rPr>
      <w:rFonts w:cs="Arial"/>
      <w:b/>
      <w:noProof/>
    </w:rPr>
  </w:style>
  <w:style w:type="character" w:customStyle="1" w:styleId="Verzeichnis1Zchn">
    <w:name w:val="Verzeichnis 1 Zchn"/>
    <w:basedOn w:val="Absatz-Standardschriftart"/>
    <w:link w:val="Verzeichnis1"/>
    <w:uiPriority w:val="39"/>
    <w:rsid w:val="00F437E8"/>
    <w:rPr>
      <w:rFonts w:ascii="Arial" w:hAnsi="Arial" w:cs="Arial"/>
      <w:b/>
      <w:noProof/>
      <w:sz w:val="18"/>
      <w:szCs w:val="18"/>
    </w:rPr>
  </w:style>
  <w:style w:type="character" w:styleId="Hyperlink">
    <w:name w:val="Hyperlink"/>
    <w:uiPriority w:val="99"/>
    <w:rsid w:val="00B12095"/>
    <w:rPr>
      <w:color w:val="821D2E"/>
      <w:u w:val="none"/>
    </w:rPr>
  </w:style>
  <w:style w:type="paragraph" w:styleId="Verzeichnis3">
    <w:name w:val="toc 3"/>
    <w:basedOn w:val="Verzeichnis2"/>
    <w:next w:val="Standard"/>
    <w:autoRedefine/>
    <w:uiPriority w:val="39"/>
    <w:rsid w:val="000A3DAE"/>
    <w:pPr>
      <w:tabs>
        <w:tab w:val="left" w:pos="907"/>
        <w:tab w:val="left" w:pos="1701"/>
      </w:tabs>
      <w:ind w:left="1587" w:hanging="680"/>
    </w:pPr>
  </w:style>
  <w:style w:type="paragraph" w:styleId="Verzeichnis5">
    <w:name w:val="toc 5"/>
    <w:basedOn w:val="Verzeichnis4"/>
    <w:next w:val="Standard"/>
    <w:autoRedefine/>
    <w:uiPriority w:val="39"/>
    <w:rsid w:val="004E509E"/>
  </w:style>
  <w:style w:type="paragraph" w:styleId="Verzeichnis4">
    <w:name w:val="toc 4"/>
    <w:basedOn w:val="Verzeichnis3"/>
    <w:next w:val="Standard"/>
    <w:autoRedefine/>
    <w:uiPriority w:val="39"/>
    <w:rsid w:val="000A3DAE"/>
    <w:pPr>
      <w:tabs>
        <w:tab w:val="clear" w:pos="907"/>
        <w:tab w:val="left" w:pos="2580"/>
      </w:tabs>
      <w:ind w:left="2439" w:hanging="851"/>
    </w:pPr>
  </w:style>
  <w:style w:type="character" w:styleId="BesuchterLink">
    <w:name w:val="FollowedHyperlink"/>
    <w:basedOn w:val="Hyperlink"/>
    <w:rsid w:val="00A10B7B"/>
    <w:rPr>
      <w:color w:val="99173D"/>
      <w:u w:val="single"/>
    </w:rPr>
  </w:style>
  <w:style w:type="paragraph" w:styleId="Verzeichnis6">
    <w:name w:val="toc 6"/>
    <w:basedOn w:val="Verzeichnis5"/>
    <w:next w:val="Standard"/>
    <w:autoRedefine/>
    <w:uiPriority w:val="39"/>
    <w:rsid w:val="004E509E"/>
  </w:style>
  <w:style w:type="table" w:styleId="Tabellenraster">
    <w:name w:val="Table Grid"/>
    <w:basedOn w:val="SDTabelle"/>
    <w:rsid w:val="00BF5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afterLines="0"/>
        <w:contextualSpacing w:val="0"/>
      </w:pPr>
      <w:rPr>
        <w:b/>
      </w:rPr>
      <w:tblPr/>
      <w:tcPr>
        <w:tcMar>
          <w:top w:w="170" w:type="dxa"/>
          <w:left w:w="0" w:type="nil"/>
          <w:bottom w:w="170" w:type="dxa"/>
          <w:right w:w="0" w:type="nil"/>
        </w:tcMar>
      </w:tcPr>
    </w:tblStylePr>
  </w:style>
  <w:style w:type="paragraph" w:styleId="Abbildungsverzeichnis">
    <w:name w:val="table of figures"/>
    <w:basedOn w:val="Verzeichnis"/>
    <w:next w:val="Standard"/>
    <w:link w:val="AbbildungsverzeichnisZchn"/>
    <w:uiPriority w:val="99"/>
    <w:rsid w:val="00992D08"/>
  </w:style>
  <w:style w:type="paragraph" w:customStyle="1" w:styleId="Verzeichnis">
    <w:name w:val="Verzeichnis"/>
    <w:basedOn w:val="Verzeichnis1"/>
    <w:link w:val="VerzeichnisZchn"/>
    <w:qFormat/>
    <w:rsid w:val="00992D08"/>
  </w:style>
  <w:style w:type="character" w:customStyle="1" w:styleId="VerzeichnisZchn">
    <w:name w:val="Verzeichnis Zchn"/>
    <w:basedOn w:val="Verzeichnis1Zchn"/>
    <w:link w:val="Verzeichnis"/>
    <w:rsid w:val="00992D08"/>
    <w:rPr>
      <w:rFonts w:ascii="Arial" w:hAnsi="Arial" w:cs="Arial"/>
      <w:b/>
      <w:noProof/>
      <w:sz w:val="18"/>
      <w:szCs w:val="22"/>
    </w:rPr>
  </w:style>
  <w:style w:type="character" w:customStyle="1" w:styleId="AbbildungsverzeichnisZchn">
    <w:name w:val="Abbildungsverzeichnis Zchn"/>
    <w:basedOn w:val="VerzeichnisZchn"/>
    <w:link w:val="Abbildungsverzeichnis"/>
    <w:uiPriority w:val="99"/>
    <w:rsid w:val="00992D08"/>
    <w:rPr>
      <w:rFonts w:ascii="Arial" w:hAnsi="Arial" w:cs="Arial"/>
      <w:b/>
      <w:noProof/>
      <w:sz w:val="18"/>
      <w:szCs w:val="22"/>
    </w:rPr>
  </w:style>
  <w:style w:type="paragraph" w:styleId="Beschriftung">
    <w:name w:val="caption"/>
    <w:basedOn w:val="Standard"/>
    <w:next w:val="Standard"/>
    <w:qFormat/>
    <w:rsid w:val="007365FE"/>
    <w:pPr>
      <w:jc w:val="left"/>
    </w:pPr>
    <w:rPr>
      <w:bCs/>
      <w:i/>
      <w:noProof/>
      <w:sz w:val="15"/>
      <w:szCs w:val="20"/>
    </w:rPr>
  </w:style>
  <w:style w:type="paragraph" w:styleId="Endnotentext">
    <w:name w:val="endnote text"/>
    <w:basedOn w:val="Funotentext"/>
    <w:link w:val="EndnotentextZchn"/>
    <w:rsid w:val="00992D08"/>
  </w:style>
  <w:style w:type="paragraph" w:styleId="Fu-Endnotenberschrift">
    <w:name w:val="Note Heading"/>
    <w:basedOn w:val="Standard"/>
    <w:next w:val="Standard"/>
    <w:link w:val="Fu-EndnotenberschriftZchn"/>
    <w:rsid w:val="00992D08"/>
  </w:style>
  <w:style w:type="paragraph" w:styleId="Funotentext">
    <w:name w:val="footnote text"/>
    <w:basedOn w:val="Standard"/>
    <w:link w:val="FunotentextZchn"/>
    <w:rsid w:val="00741DD6"/>
    <w:rPr>
      <w:i/>
      <w:sz w:val="16"/>
      <w:szCs w:val="20"/>
    </w:rPr>
  </w:style>
  <w:style w:type="paragraph" w:styleId="Index1">
    <w:name w:val="index 1"/>
    <w:basedOn w:val="Standard"/>
    <w:next w:val="Standard"/>
    <w:autoRedefine/>
    <w:rsid w:val="00992D08"/>
    <w:pPr>
      <w:ind w:left="220" w:hanging="220"/>
    </w:pPr>
  </w:style>
  <w:style w:type="paragraph" w:styleId="Index2">
    <w:name w:val="index 2"/>
    <w:basedOn w:val="Standard"/>
    <w:next w:val="Standard"/>
    <w:autoRedefine/>
    <w:rsid w:val="00992D08"/>
    <w:pPr>
      <w:ind w:left="440" w:hanging="220"/>
    </w:pPr>
  </w:style>
  <w:style w:type="paragraph" w:styleId="Index3">
    <w:name w:val="index 3"/>
    <w:basedOn w:val="Standard"/>
    <w:next w:val="Standard"/>
    <w:autoRedefine/>
    <w:rsid w:val="00992D08"/>
    <w:pPr>
      <w:ind w:left="660" w:hanging="220"/>
    </w:pPr>
  </w:style>
  <w:style w:type="paragraph" w:styleId="Index4">
    <w:name w:val="index 4"/>
    <w:basedOn w:val="Standard"/>
    <w:next w:val="Standard"/>
    <w:autoRedefine/>
    <w:rsid w:val="00992D08"/>
    <w:pPr>
      <w:ind w:left="880" w:hanging="220"/>
    </w:pPr>
  </w:style>
  <w:style w:type="paragraph" w:styleId="Index5">
    <w:name w:val="index 5"/>
    <w:basedOn w:val="Standard"/>
    <w:next w:val="Standard"/>
    <w:autoRedefine/>
    <w:rsid w:val="00992D08"/>
    <w:pPr>
      <w:ind w:left="1100" w:hanging="220"/>
    </w:pPr>
  </w:style>
  <w:style w:type="paragraph" w:styleId="Index6">
    <w:name w:val="index 6"/>
    <w:basedOn w:val="Standard"/>
    <w:next w:val="Standard"/>
    <w:autoRedefine/>
    <w:rsid w:val="00992D08"/>
    <w:pPr>
      <w:ind w:left="1320" w:hanging="220"/>
    </w:pPr>
  </w:style>
  <w:style w:type="paragraph" w:styleId="Index7">
    <w:name w:val="index 7"/>
    <w:basedOn w:val="Standard"/>
    <w:next w:val="Standard"/>
    <w:autoRedefine/>
    <w:rsid w:val="00992D08"/>
    <w:pPr>
      <w:ind w:left="1540" w:hanging="220"/>
    </w:pPr>
  </w:style>
  <w:style w:type="paragraph" w:styleId="Index8">
    <w:name w:val="index 8"/>
    <w:basedOn w:val="Standard"/>
    <w:next w:val="Standard"/>
    <w:autoRedefine/>
    <w:rsid w:val="00992D08"/>
    <w:pPr>
      <w:ind w:left="1760" w:hanging="220"/>
    </w:pPr>
  </w:style>
  <w:style w:type="paragraph" w:styleId="Index9">
    <w:name w:val="index 9"/>
    <w:basedOn w:val="Standard"/>
    <w:next w:val="Standard"/>
    <w:autoRedefine/>
    <w:rsid w:val="00992D08"/>
    <w:pPr>
      <w:ind w:left="1980" w:hanging="220"/>
    </w:pPr>
  </w:style>
  <w:style w:type="paragraph" w:styleId="Indexberschrift">
    <w:name w:val="index heading"/>
    <w:basedOn w:val="Standard"/>
    <w:next w:val="Index1"/>
    <w:rsid w:val="00992D08"/>
    <w:rPr>
      <w:rFonts w:cs="Arial"/>
      <w:b/>
      <w:bCs/>
    </w:rPr>
  </w:style>
  <w:style w:type="paragraph" w:styleId="Kommentartext">
    <w:name w:val="annotation text"/>
    <w:basedOn w:val="Standard"/>
    <w:link w:val="KommentartextZchn"/>
    <w:rsid w:val="00992D08"/>
    <w:rPr>
      <w:szCs w:val="20"/>
    </w:rPr>
  </w:style>
  <w:style w:type="paragraph" w:styleId="Kommentarthema">
    <w:name w:val="annotation subject"/>
    <w:basedOn w:val="Kommentartext"/>
    <w:next w:val="Kommentartext"/>
    <w:link w:val="KommentarthemaZchn"/>
    <w:rsid w:val="00992D08"/>
    <w:rPr>
      <w:b/>
      <w:bCs/>
    </w:rPr>
  </w:style>
  <w:style w:type="paragraph" w:styleId="Sprechblasentext">
    <w:name w:val="Balloon Text"/>
    <w:basedOn w:val="Standard"/>
    <w:link w:val="SprechblasentextZchn"/>
    <w:rsid w:val="00992D08"/>
    <w:rPr>
      <w:rFonts w:ascii="Tahoma" w:hAnsi="Tahoma" w:cs="Tahoma"/>
      <w:sz w:val="16"/>
      <w:szCs w:val="16"/>
    </w:rPr>
  </w:style>
  <w:style w:type="paragraph" w:styleId="Titel">
    <w:name w:val="Title"/>
    <w:basedOn w:val="Standard"/>
    <w:link w:val="TitelZchn"/>
    <w:qFormat/>
    <w:rsid w:val="00992D08"/>
    <w:pPr>
      <w:spacing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Verzeichnis7">
    <w:name w:val="toc 7"/>
    <w:basedOn w:val="Verzeichnis6"/>
    <w:next w:val="Standard"/>
    <w:autoRedefine/>
    <w:uiPriority w:val="39"/>
    <w:rsid w:val="004E509E"/>
  </w:style>
  <w:style w:type="paragraph" w:styleId="Verzeichnis8">
    <w:name w:val="toc 8"/>
    <w:basedOn w:val="Verzeichnis7"/>
    <w:next w:val="Standard"/>
    <w:autoRedefine/>
    <w:rsid w:val="00992D08"/>
    <w:pPr>
      <w:ind w:left="1191"/>
    </w:pPr>
  </w:style>
  <w:style w:type="paragraph" w:styleId="Verzeichnis9">
    <w:name w:val="toc 9"/>
    <w:basedOn w:val="Verzeichnis8"/>
    <w:next w:val="Standard"/>
    <w:autoRedefine/>
    <w:rsid w:val="00992D08"/>
    <w:pPr>
      <w:ind w:left="1361"/>
    </w:pPr>
  </w:style>
  <w:style w:type="paragraph" w:customStyle="1" w:styleId="Verzeichnisberschrift">
    <w:name w:val="Verzeichnisüberschrift"/>
    <w:basedOn w:val="Standard"/>
    <w:next w:val="Standard"/>
    <w:link w:val="VerzeichnisberschriftZchn"/>
    <w:qFormat/>
    <w:rsid w:val="00C97E77"/>
    <w:pPr>
      <w:spacing w:before="480" w:after="480"/>
    </w:pPr>
    <w:rPr>
      <w:b/>
      <w:color w:val="F55058"/>
    </w:rPr>
  </w:style>
  <w:style w:type="character" w:customStyle="1" w:styleId="VerzeichnisberschriftZchn">
    <w:name w:val="Verzeichnisüberschrift Zchn"/>
    <w:link w:val="Verzeichnisberschrift"/>
    <w:rsid w:val="00C97E77"/>
    <w:rPr>
      <w:rFonts w:ascii="Arial" w:hAnsi="Arial"/>
      <w:b/>
      <w:color w:val="F55058"/>
      <w:sz w:val="18"/>
      <w:szCs w:val="18"/>
    </w:rPr>
  </w:style>
  <w:style w:type="paragraph" w:customStyle="1" w:styleId="Tabellenkopf">
    <w:name w:val="Tabellenkopf"/>
    <w:basedOn w:val="Tabelleninhalt"/>
    <w:rsid w:val="005B4928"/>
    <w:pPr>
      <w:spacing w:before="60" w:after="60"/>
    </w:pPr>
    <w:rPr>
      <w:b/>
      <w:bCs/>
      <w:szCs w:val="24"/>
    </w:rPr>
  </w:style>
  <w:style w:type="paragraph" w:customStyle="1" w:styleId="Tabellentext">
    <w:name w:val="Tabellentext"/>
    <w:basedOn w:val="Standard"/>
    <w:rsid w:val="00992D08"/>
    <w:pPr>
      <w:spacing w:before="60" w:after="60"/>
    </w:pPr>
    <w:rPr>
      <w:szCs w:val="24"/>
    </w:rPr>
  </w:style>
  <w:style w:type="character" w:styleId="Platzhaltertext">
    <w:name w:val="Placeholder Text"/>
    <w:basedOn w:val="Absatz-Standardschriftart"/>
    <w:uiPriority w:val="99"/>
    <w:semiHidden/>
    <w:rsid w:val="00992D08"/>
    <w:rPr>
      <w:color w:val="808080"/>
    </w:rPr>
  </w:style>
  <w:style w:type="paragraph" w:customStyle="1" w:styleId="Tabellenberschrift">
    <w:name w:val="Tabellenüberschrift"/>
    <w:basedOn w:val="Standard"/>
    <w:next w:val="Tabelleninhalt"/>
    <w:link w:val="TabellenberschriftZchn"/>
    <w:qFormat/>
    <w:rsid w:val="0023034D"/>
    <w:pPr>
      <w:spacing w:before="0"/>
      <w:mirrorIndents/>
      <w:jc w:val="left"/>
    </w:pPr>
    <w:rPr>
      <w:b/>
    </w:rPr>
  </w:style>
  <w:style w:type="character" w:customStyle="1" w:styleId="TabellenberschriftZchn">
    <w:name w:val="Tabellenüberschrift Zchn"/>
    <w:link w:val="Tabellenberschrift"/>
    <w:rsid w:val="0023034D"/>
    <w:rPr>
      <w:rFonts w:ascii="Arial" w:hAnsi="Arial"/>
      <w:b/>
      <w:szCs w:val="22"/>
    </w:rPr>
  </w:style>
  <w:style w:type="paragraph" w:customStyle="1" w:styleId="Tabelleninhalt">
    <w:name w:val="Tabelleninhalt"/>
    <w:basedOn w:val="Standard"/>
    <w:link w:val="TabelleninhaltZchn"/>
    <w:qFormat/>
    <w:rsid w:val="00867D33"/>
    <w:pPr>
      <w:overflowPunct w:val="0"/>
      <w:autoSpaceDE w:val="0"/>
      <w:autoSpaceDN w:val="0"/>
      <w:adjustRightInd w:val="0"/>
      <w:jc w:val="left"/>
      <w:textAlignment w:val="baseline"/>
    </w:pPr>
    <w:rPr>
      <w:lang w:eastAsia="en-US"/>
    </w:rPr>
  </w:style>
  <w:style w:type="character" w:customStyle="1" w:styleId="TabelleninhaltZchn">
    <w:name w:val="Tabelleninhalt Zchn"/>
    <w:link w:val="Tabelleninhalt"/>
    <w:rsid w:val="00867D33"/>
    <w:rPr>
      <w:rFonts w:ascii="Arial" w:hAnsi="Arial"/>
      <w:sz w:val="18"/>
      <w:szCs w:val="18"/>
      <w:lang w:eastAsia="en-US"/>
    </w:rPr>
  </w:style>
  <w:style w:type="paragraph" w:styleId="Listenabsatz">
    <w:name w:val="List Paragraph"/>
    <w:basedOn w:val="Standard"/>
    <w:qFormat/>
    <w:rsid w:val="00803B6F"/>
    <w:pPr>
      <w:numPr>
        <w:numId w:val="3"/>
      </w:numPr>
      <w:contextualSpacing/>
      <w:jc w:val="left"/>
    </w:pPr>
  </w:style>
  <w:style w:type="table" w:styleId="Listentabelle1hell">
    <w:name w:val="List Table 1 Light"/>
    <w:basedOn w:val="NormaleTabelle"/>
    <w:uiPriority w:val="46"/>
    <w:rsid w:val="00BF5A3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Quelltext">
    <w:name w:val="Quelltext"/>
    <w:basedOn w:val="Standard"/>
    <w:link w:val="QuelltextZchn"/>
    <w:qFormat/>
    <w:rsid w:val="00992D08"/>
    <w:pPr>
      <w:suppressAutoHyphens/>
      <w:spacing w:before="0"/>
      <w:ind w:left="426"/>
      <w:jc w:val="left"/>
    </w:pPr>
    <w:rPr>
      <w:rFonts w:ascii="Courier New" w:hAnsi="Courier New" w:cs="Courier New"/>
    </w:rPr>
  </w:style>
  <w:style w:type="character" w:customStyle="1" w:styleId="QuelltextZchn">
    <w:name w:val="Quelltext Zchn"/>
    <w:basedOn w:val="Absatz-Standardschriftart"/>
    <w:link w:val="Quelltext"/>
    <w:rsid w:val="00992D08"/>
    <w:rPr>
      <w:rFonts w:ascii="Courier New" w:hAnsi="Courier New" w:cs="Courier New"/>
      <w:sz w:val="22"/>
      <w:szCs w:val="22"/>
    </w:rPr>
  </w:style>
  <w:style w:type="paragraph" w:customStyle="1" w:styleId="VerzeichnisOP">
    <w:name w:val="Verzeichnis OP"/>
    <w:basedOn w:val="Verzeichnis"/>
    <w:link w:val="VerzeichnisOPZchn"/>
    <w:qFormat/>
    <w:rsid w:val="00992D08"/>
    <w:pPr>
      <w:tabs>
        <w:tab w:val="left" w:pos="1560"/>
      </w:tabs>
    </w:pPr>
  </w:style>
  <w:style w:type="character" w:customStyle="1" w:styleId="VerzeichnisOPZchn">
    <w:name w:val="Verzeichnis OP Zchn"/>
    <w:basedOn w:val="VerzeichnisZchn"/>
    <w:link w:val="VerzeichnisOP"/>
    <w:rsid w:val="00992D08"/>
    <w:rPr>
      <w:rFonts w:ascii="Arial" w:hAnsi="Arial" w:cs="Arial"/>
      <w:b/>
      <w:noProof/>
      <w:sz w:val="18"/>
      <w:szCs w:val="22"/>
    </w:rPr>
  </w:style>
  <w:style w:type="table" w:customStyle="1" w:styleId="SDTabellevertikal">
    <w:name w:val="SD Tabelle vertikal"/>
    <w:basedOn w:val="SDTabelle"/>
    <w:uiPriority w:val="99"/>
    <w:rsid w:val="00BA3A9C"/>
    <w:tblPr>
      <w:tblBorders>
        <w:insideH w:val="none" w:sz="0" w:space="0" w:color="auto"/>
        <w:insideV w:val="single" w:sz="4" w:space="0" w:color="808080"/>
      </w:tblBorders>
    </w:tblPr>
    <w:tblStylePr w:type="firstRow">
      <w:pPr>
        <w:wordWrap/>
        <w:spacing w:beforeLines="0" w:afterLines="0"/>
        <w:contextualSpacing w:val="0"/>
      </w:pPr>
      <w:rPr>
        <w:b/>
      </w:rPr>
      <w:tblPr/>
      <w:tcPr>
        <w:tcMar>
          <w:top w:w="170" w:type="dxa"/>
          <w:left w:w="0" w:type="nil"/>
          <w:bottom w:w="170" w:type="dxa"/>
          <w:right w:w="0" w:type="nil"/>
        </w:tcMar>
      </w:tcPr>
    </w:tblStylePr>
  </w:style>
  <w:style w:type="paragraph" w:styleId="Aufzhlungszeichen">
    <w:name w:val="List Bullet"/>
    <w:basedOn w:val="Standard"/>
    <w:rsid w:val="00992D08"/>
    <w:pPr>
      <w:tabs>
        <w:tab w:val="num" w:pos="360"/>
      </w:tabs>
      <w:ind w:left="360" w:hanging="360"/>
    </w:pPr>
  </w:style>
  <w:style w:type="paragraph" w:customStyle="1" w:styleId="Anforderung">
    <w:name w:val="Anforderung"/>
    <w:basedOn w:val="Standard"/>
    <w:link w:val="AnforderungZchn"/>
    <w:qFormat/>
    <w:rsid w:val="00741DD6"/>
    <w:pPr>
      <w:ind w:left="57" w:right="57"/>
      <w:contextualSpacing/>
      <w:mirrorIndents/>
    </w:pPr>
    <w:rPr>
      <w:b/>
      <w:i/>
    </w:rPr>
  </w:style>
  <w:style w:type="character" w:customStyle="1" w:styleId="AnforderungZchn">
    <w:name w:val="Anforderung Zchn"/>
    <w:basedOn w:val="Absatz-Standardschriftart"/>
    <w:link w:val="Anforderung"/>
    <w:rsid w:val="00741DD6"/>
    <w:rPr>
      <w:rFonts w:ascii="Arial" w:hAnsi="Arial"/>
      <w:b/>
      <w:i/>
      <w:sz w:val="18"/>
      <w:szCs w:val="18"/>
    </w:rPr>
  </w:style>
  <w:style w:type="paragraph" w:customStyle="1" w:styleId="Safety-Anforderung">
    <w:name w:val="Safety-Anforderung"/>
    <w:basedOn w:val="Anforderung"/>
    <w:link w:val="Safety-AnforderungZchn"/>
    <w:qFormat/>
    <w:rsid w:val="000B3466"/>
    <w:pPr>
      <w:numPr>
        <w:numId w:val="1"/>
      </w:numPr>
      <w:ind w:right="0"/>
    </w:pPr>
  </w:style>
  <w:style w:type="character" w:customStyle="1" w:styleId="Safety-AnforderungZchn">
    <w:name w:val="Safety-Anforderung Zchn"/>
    <w:basedOn w:val="AnforderungZchn"/>
    <w:link w:val="Safety-Anforderung"/>
    <w:rsid w:val="000B3466"/>
    <w:rPr>
      <w:rFonts w:ascii="Arial" w:hAnsi="Arial"/>
      <w:b/>
      <w:i/>
      <w:sz w:val="18"/>
      <w:szCs w:val="18"/>
    </w:rPr>
  </w:style>
  <w:style w:type="paragraph" w:customStyle="1" w:styleId="SDHighlightGefahr">
    <w:name w:val="SD Highlight Gefahr"/>
    <w:basedOn w:val="SDRot"/>
    <w:next w:val="Standard"/>
    <w:link w:val="SDHighlightGefahrZchn"/>
    <w:qFormat/>
    <w:rsid w:val="00023330"/>
    <w:pPr>
      <w:shd w:val="clear" w:color="auto" w:fill="BE0027"/>
    </w:pPr>
  </w:style>
  <w:style w:type="character" w:styleId="Kommentarzeichen">
    <w:name w:val="annotation reference"/>
    <w:basedOn w:val="Absatz-Standardschriftart"/>
    <w:semiHidden/>
    <w:unhideWhenUsed/>
    <w:rsid w:val="00992D08"/>
    <w:rPr>
      <w:sz w:val="16"/>
      <w:szCs w:val="16"/>
    </w:rPr>
  </w:style>
  <w:style w:type="character" w:customStyle="1" w:styleId="EndnotentextZchn">
    <w:name w:val="Endnotentext Zchn"/>
    <w:basedOn w:val="Absatz-Standardschriftart"/>
    <w:link w:val="Endnotentext"/>
    <w:rsid w:val="00741DD6"/>
    <w:rPr>
      <w:rFonts w:ascii="Arial" w:hAnsi="Arial"/>
      <w:i/>
      <w:sz w:val="16"/>
    </w:rPr>
  </w:style>
  <w:style w:type="character" w:customStyle="1" w:styleId="Fu-EndnotenberschriftZchn">
    <w:name w:val="Fuß/-Endnotenüberschrift Zchn"/>
    <w:basedOn w:val="Absatz-Standardschriftart"/>
    <w:link w:val="Fu-Endnotenberschrift"/>
    <w:rsid w:val="00992D08"/>
    <w:rPr>
      <w:rFonts w:ascii="Arial" w:hAnsi="Arial"/>
      <w:sz w:val="22"/>
      <w:szCs w:val="22"/>
    </w:rPr>
  </w:style>
  <w:style w:type="character" w:customStyle="1" w:styleId="FunotentextZchn">
    <w:name w:val="Fußnotentext Zchn"/>
    <w:basedOn w:val="Absatz-Standardschriftart"/>
    <w:link w:val="Funotentext"/>
    <w:rsid w:val="00741DD6"/>
    <w:rPr>
      <w:rFonts w:ascii="Arial" w:hAnsi="Arial"/>
      <w:i/>
      <w:sz w:val="16"/>
    </w:rPr>
  </w:style>
  <w:style w:type="character" w:customStyle="1" w:styleId="KommentartextZchn">
    <w:name w:val="Kommentartext Zchn"/>
    <w:basedOn w:val="Absatz-Standardschriftart"/>
    <w:link w:val="Kommentartext"/>
    <w:rsid w:val="00992D08"/>
    <w:rPr>
      <w:rFonts w:ascii="Arial" w:hAnsi="Arial"/>
    </w:rPr>
  </w:style>
  <w:style w:type="character" w:customStyle="1" w:styleId="KommentarthemaZchn">
    <w:name w:val="Kommentarthema Zchn"/>
    <w:basedOn w:val="KommentartextZchn"/>
    <w:link w:val="Kommentarthema"/>
    <w:rsid w:val="00992D08"/>
    <w:rPr>
      <w:rFonts w:ascii="Arial" w:hAnsi="Arial"/>
      <w:b/>
      <w:bCs/>
    </w:rPr>
  </w:style>
  <w:style w:type="character" w:customStyle="1" w:styleId="KopfzeileZchn">
    <w:name w:val="Kopfzeile Zchn"/>
    <w:basedOn w:val="Absatz-Standardschriftart"/>
    <w:link w:val="Kopfzeile"/>
    <w:rsid w:val="00992D08"/>
    <w:rPr>
      <w:rFonts w:ascii="Arial" w:hAnsi="Arial"/>
      <w:sz w:val="22"/>
      <w:szCs w:val="22"/>
    </w:rPr>
  </w:style>
  <w:style w:type="character" w:customStyle="1" w:styleId="SprechblasentextZchn">
    <w:name w:val="Sprechblasentext Zchn"/>
    <w:basedOn w:val="Absatz-Standardschriftart"/>
    <w:link w:val="Sprechblasentext"/>
    <w:rsid w:val="00992D08"/>
    <w:rPr>
      <w:rFonts w:ascii="Tahoma" w:hAnsi="Tahoma" w:cs="Tahoma"/>
      <w:sz w:val="16"/>
      <w:szCs w:val="16"/>
    </w:rPr>
  </w:style>
  <w:style w:type="character" w:customStyle="1" w:styleId="TitelZchn">
    <w:name w:val="Titel Zchn"/>
    <w:basedOn w:val="Absatz-Standardschriftart"/>
    <w:link w:val="Titel"/>
    <w:rsid w:val="00992D08"/>
    <w:rPr>
      <w:rFonts w:ascii="Arial" w:hAnsi="Arial" w:cs="Arial"/>
      <w:b/>
      <w:bCs/>
      <w:kern w:val="28"/>
      <w:sz w:val="32"/>
      <w:szCs w:val="32"/>
    </w:rPr>
  </w:style>
  <w:style w:type="table" w:customStyle="1" w:styleId="SDTabelle">
    <w:name w:val="SD Tabelle"/>
    <w:basedOn w:val="NormaleTabelle"/>
    <w:uiPriority w:val="99"/>
    <w:rsid w:val="00D23CAA"/>
    <w:rPr>
      <w:rFonts w:ascii="Arial" w:hAnsi="Arial"/>
    </w:rPr>
    <w:tblPr>
      <w:tblBorders>
        <w:insideH w:val="single" w:sz="4" w:space="0" w:color="7F7F7F" w:themeColor="text1" w:themeTint="80"/>
      </w:tblBorders>
      <w:tblCellMar>
        <w:top w:w="28" w:type="dxa"/>
        <w:left w:w="28" w:type="dxa"/>
        <w:bottom w:w="28" w:type="dxa"/>
        <w:right w:w="28" w:type="dxa"/>
      </w:tblCellMar>
    </w:tblPr>
    <w:tcPr>
      <w:vAlign w:val="center"/>
    </w:tcPr>
    <w:tblStylePr w:type="firstRow">
      <w:pPr>
        <w:wordWrap/>
        <w:spacing w:beforeLines="0" w:afterLines="0"/>
        <w:contextualSpacing w:val="0"/>
      </w:pPr>
      <w:rPr>
        <w:b/>
      </w:rPr>
      <w:tblPr/>
      <w:tcPr>
        <w:tcMar>
          <w:top w:w="170" w:type="dxa"/>
          <w:left w:w="0" w:type="nil"/>
          <w:bottom w:w="170" w:type="dxa"/>
          <w:right w:w="0" w:type="nil"/>
        </w:tcMar>
      </w:tcPr>
    </w:tblStylePr>
  </w:style>
  <w:style w:type="paragraph" w:customStyle="1" w:styleId="Projekttitel">
    <w:name w:val="Projekttitel"/>
    <w:basedOn w:val="Standard"/>
    <w:link w:val="ProjekttitelZchn"/>
    <w:qFormat/>
    <w:rsid w:val="00F437E8"/>
    <w:pPr>
      <w:spacing w:before="0" w:after="0"/>
      <w:contextualSpacing/>
      <w:mirrorIndents/>
    </w:pPr>
    <w:rPr>
      <w:b/>
      <w:color w:val="FFFFFF" w:themeColor="background1"/>
      <w:sz w:val="35"/>
    </w:rPr>
  </w:style>
  <w:style w:type="paragraph" w:customStyle="1" w:styleId="Vertraulichkeit">
    <w:name w:val="Vertraulichkeit"/>
    <w:basedOn w:val="Fuzeile"/>
    <w:link w:val="VertraulichkeitZchn"/>
    <w:qFormat/>
    <w:rsid w:val="00C97E77"/>
    <w:rPr>
      <w:color w:val="F55058"/>
    </w:rPr>
  </w:style>
  <w:style w:type="character" w:customStyle="1" w:styleId="ProjekttitelZchn">
    <w:name w:val="Projekttitel Zchn"/>
    <w:basedOn w:val="Absatz-Standardschriftart"/>
    <w:link w:val="Projekttitel"/>
    <w:rsid w:val="00F437E8"/>
    <w:rPr>
      <w:rFonts w:ascii="Arial" w:hAnsi="Arial"/>
      <w:b/>
      <w:color w:val="FFFFFF" w:themeColor="background1"/>
      <w:sz w:val="35"/>
      <w:szCs w:val="18"/>
    </w:rPr>
  </w:style>
  <w:style w:type="character" w:customStyle="1" w:styleId="VertraulichkeitZchn">
    <w:name w:val="Vertraulichkeit Zchn"/>
    <w:basedOn w:val="FuzeileZchn"/>
    <w:link w:val="Vertraulichkeit"/>
    <w:rsid w:val="00C97E77"/>
    <w:rPr>
      <w:rFonts w:ascii="Arial" w:hAnsi="Arial"/>
      <w:color w:val="F55058"/>
      <w:sz w:val="12"/>
      <w:szCs w:val="12"/>
    </w:rPr>
  </w:style>
  <w:style w:type="character" w:styleId="Funotenzeichen">
    <w:name w:val="footnote reference"/>
    <w:basedOn w:val="Absatz-Standardschriftart"/>
    <w:semiHidden/>
    <w:unhideWhenUsed/>
    <w:rsid w:val="00741DD6"/>
    <w:rPr>
      <w:vertAlign w:val="superscript"/>
    </w:rPr>
  </w:style>
  <w:style w:type="character" w:styleId="Endnotenzeichen">
    <w:name w:val="endnote reference"/>
    <w:basedOn w:val="Absatz-Standardschriftart"/>
    <w:semiHidden/>
    <w:unhideWhenUsed/>
    <w:rsid w:val="00741DD6"/>
    <w:rPr>
      <w:vertAlign w:val="superscript"/>
    </w:rPr>
  </w:style>
  <w:style w:type="table" w:styleId="Gitternetztabelle3Akzent1">
    <w:name w:val="Grid Table 3 Accent 1"/>
    <w:basedOn w:val="NormaleTabelle"/>
    <w:uiPriority w:val="48"/>
    <w:rsid w:val="0037359B"/>
    <w:tblPr>
      <w:tblStyleRowBandSize w:val="1"/>
      <w:tblStyleColBandSize w:val="1"/>
      <w:tblBorders>
        <w:top w:val="single" w:sz="4" w:space="0" w:color="F9969A" w:themeColor="accent1" w:themeTint="99"/>
        <w:left w:val="single" w:sz="4" w:space="0" w:color="F9969A" w:themeColor="accent1" w:themeTint="99"/>
        <w:bottom w:val="single" w:sz="4" w:space="0" w:color="F9969A" w:themeColor="accent1" w:themeTint="99"/>
        <w:right w:val="single" w:sz="4" w:space="0" w:color="F9969A" w:themeColor="accent1" w:themeTint="99"/>
        <w:insideH w:val="single" w:sz="4" w:space="0" w:color="F9969A" w:themeColor="accent1" w:themeTint="99"/>
        <w:insideV w:val="single" w:sz="4" w:space="0" w:color="F9969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DCDD" w:themeFill="accent1" w:themeFillTint="33"/>
      </w:tcPr>
    </w:tblStylePr>
    <w:tblStylePr w:type="band1Horz">
      <w:tblPr/>
      <w:tcPr>
        <w:shd w:val="clear" w:color="auto" w:fill="FDDCDD" w:themeFill="accent1" w:themeFillTint="33"/>
      </w:tcPr>
    </w:tblStylePr>
    <w:tblStylePr w:type="neCell">
      <w:tblPr/>
      <w:tcPr>
        <w:tcBorders>
          <w:bottom w:val="single" w:sz="4" w:space="0" w:color="F9969A" w:themeColor="accent1" w:themeTint="99"/>
        </w:tcBorders>
      </w:tcPr>
    </w:tblStylePr>
    <w:tblStylePr w:type="nwCell">
      <w:tblPr/>
      <w:tcPr>
        <w:tcBorders>
          <w:bottom w:val="single" w:sz="4" w:space="0" w:color="F9969A" w:themeColor="accent1" w:themeTint="99"/>
        </w:tcBorders>
      </w:tcPr>
    </w:tblStylePr>
    <w:tblStylePr w:type="seCell">
      <w:tblPr/>
      <w:tcPr>
        <w:tcBorders>
          <w:top w:val="single" w:sz="4" w:space="0" w:color="F9969A" w:themeColor="accent1" w:themeTint="99"/>
        </w:tcBorders>
      </w:tcPr>
    </w:tblStylePr>
    <w:tblStylePr w:type="swCell">
      <w:tblPr/>
      <w:tcPr>
        <w:tcBorders>
          <w:top w:val="single" w:sz="4" w:space="0" w:color="F9969A" w:themeColor="accent1" w:themeTint="99"/>
        </w:tcBorders>
      </w:tcPr>
    </w:tblStylePr>
  </w:style>
  <w:style w:type="paragraph" w:customStyle="1" w:styleId="SDRot">
    <w:name w:val="SD Rot"/>
    <w:basedOn w:val="Standard"/>
    <w:next w:val="Standard"/>
    <w:link w:val="SDRotZchn"/>
    <w:qFormat/>
    <w:rsid w:val="00023330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F55058"/>
    </w:pPr>
  </w:style>
  <w:style w:type="paragraph" w:customStyle="1" w:styleId="SDRot40Schwarz">
    <w:name w:val="SD Rot + 40% Schwarz"/>
    <w:basedOn w:val="SDRot"/>
    <w:next w:val="Standard"/>
    <w:link w:val="SDRot40SchwarzZchn"/>
    <w:qFormat/>
    <w:rsid w:val="00B12095"/>
    <w:pPr>
      <w:shd w:val="clear" w:color="auto" w:fill="821D2E"/>
    </w:pPr>
  </w:style>
  <w:style w:type="paragraph" w:customStyle="1" w:styleId="SDHighlightWarnung">
    <w:name w:val="SD Highlight Warnung"/>
    <w:basedOn w:val="SDRot"/>
    <w:next w:val="Standard"/>
    <w:link w:val="SDHighlightWarnungZchn"/>
    <w:qFormat/>
    <w:rsid w:val="00023330"/>
    <w:pPr>
      <w:shd w:val="clear" w:color="auto" w:fill="D9914F"/>
    </w:pPr>
  </w:style>
  <w:style w:type="character" w:customStyle="1" w:styleId="SDRotZchn">
    <w:name w:val="SD Rot Zchn"/>
    <w:basedOn w:val="Absatz-Standardschriftart"/>
    <w:link w:val="SDRot"/>
    <w:rsid w:val="00023330"/>
    <w:rPr>
      <w:rFonts w:ascii="Arial" w:hAnsi="Arial"/>
      <w:sz w:val="18"/>
      <w:szCs w:val="18"/>
      <w:shd w:val="clear" w:color="auto" w:fill="F55058"/>
    </w:rPr>
  </w:style>
  <w:style w:type="paragraph" w:customStyle="1" w:styleId="SDRot10Schwarz">
    <w:name w:val="SD Rot + 10% Schwarz"/>
    <w:basedOn w:val="SDRot"/>
    <w:next w:val="Standard"/>
    <w:link w:val="SDRot10SchwarzZchn"/>
    <w:qFormat/>
    <w:rsid w:val="00B12095"/>
    <w:pPr>
      <w:shd w:val="clear" w:color="auto" w:fill="B32640"/>
    </w:pPr>
  </w:style>
  <w:style w:type="character" w:customStyle="1" w:styleId="SDRot40SchwarzZchn">
    <w:name w:val="SD Rot + 40% Schwarz Zchn"/>
    <w:basedOn w:val="SDRotZchn"/>
    <w:link w:val="SDRot40Schwarz"/>
    <w:rsid w:val="00B12095"/>
    <w:rPr>
      <w:rFonts w:ascii="Arial" w:hAnsi="Arial"/>
      <w:sz w:val="18"/>
      <w:szCs w:val="18"/>
      <w:shd w:val="clear" w:color="auto" w:fill="821D2E"/>
    </w:rPr>
  </w:style>
  <w:style w:type="paragraph" w:customStyle="1" w:styleId="SDHighlight1">
    <w:name w:val="SD Highlight 1"/>
    <w:basedOn w:val="SDRot"/>
    <w:next w:val="Standard"/>
    <w:link w:val="SDHighlight1Zchn"/>
    <w:qFormat/>
    <w:rsid w:val="00CA4E6F"/>
    <w:pPr>
      <w:shd w:val="clear" w:color="auto" w:fill="82B8D9"/>
    </w:pPr>
  </w:style>
  <w:style w:type="character" w:customStyle="1" w:styleId="SDRot10SchwarzZchn">
    <w:name w:val="SD Rot + 10% Schwarz Zchn"/>
    <w:basedOn w:val="SDRotZchn"/>
    <w:link w:val="SDRot10Schwarz"/>
    <w:rsid w:val="00B12095"/>
    <w:rPr>
      <w:rFonts w:ascii="Arial" w:hAnsi="Arial"/>
      <w:sz w:val="18"/>
      <w:szCs w:val="18"/>
      <w:shd w:val="clear" w:color="auto" w:fill="B32640"/>
    </w:rPr>
  </w:style>
  <w:style w:type="paragraph" w:customStyle="1" w:styleId="SDHighlight2">
    <w:name w:val="SD Highlight 2"/>
    <w:basedOn w:val="SDRot"/>
    <w:next w:val="Standard"/>
    <w:link w:val="SDHighlight2Zchn"/>
    <w:qFormat/>
    <w:rsid w:val="00CA4E6F"/>
    <w:pPr>
      <w:shd w:val="clear" w:color="auto" w:fill="EED071"/>
    </w:pPr>
  </w:style>
  <w:style w:type="character" w:customStyle="1" w:styleId="SDHighlight1Zchn">
    <w:name w:val="SD Highlight 1 Zchn"/>
    <w:basedOn w:val="SDRotZchn"/>
    <w:link w:val="SDHighlight1"/>
    <w:rsid w:val="00CA4E6F"/>
    <w:rPr>
      <w:rFonts w:ascii="Arial" w:hAnsi="Arial"/>
      <w:sz w:val="18"/>
      <w:szCs w:val="18"/>
      <w:shd w:val="clear" w:color="auto" w:fill="82B8D9"/>
    </w:rPr>
  </w:style>
  <w:style w:type="paragraph" w:customStyle="1" w:styleId="SDHighlight3">
    <w:name w:val="SD Highlight 3"/>
    <w:basedOn w:val="SDRot"/>
    <w:next w:val="Standard"/>
    <w:link w:val="SDHighlight3Zchn"/>
    <w:qFormat/>
    <w:rsid w:val="00CA4E6F"/>
    <w:pPr>
      <w:shd w:val="clear" w:color="auto" w:fill="73B68B"/>
    </w:pPr>
  </w:style>
  <w:style w:type="character" w:customStyle="1" w:styleId="SDHighlight2Zchn">
    <w:name w:val="SD Highlight 2 Zchn"/>
    <w:basedOn w:val="SDRotZchn"/>
    <w:link w:val="SDHighlight2"/>
    <w:rsid w:val="00CA4E6F"/>
    <w:rPr>
      <w:rFonts w:ascii="Arial" w:hAnsi="Arial"/>
      <w:sz w:val="18"/>
      <w:szCs w:val="18"/>
      <w:shd w:val="clear" w:color="auto" w:fill="EED071"/>
    </w:rPr>
  </w:style>
  <w:style w:type="character" w:customStyle="1" w:styleId="SDHighlightGefahrZchn">
    <w:name w:val="SD Highlight Gefahr Zchn"/>
    <w:basedOn w:val="SDRotZchn"/>
    <w:link w:val="SDHighlightGefahr"/>
    <w:rsid w:val="00023330"/>
    <w:rPr>
      <w:rFonts w:ascii="Arial" w:hAnsi="Arial"/>
      <w:sz w:val="18"/>
      <w:szCs w:val="18"/>
      <w:shd w:val="clear" w:color="auto" w:fill="BE0027"/>
    </w:rPr>
  </w:style>
  <w:style w:type="character" w:customStyle="1" w:styleId="SDHighlight3Zchn">
    <w:name w:val="SD Highlight 3 Zchn"/>
    <w:basedOn w:val="SDRotZchn"/>
    <w:link w:val="SDHighlight3"/>
    <w:rsid w:val="00CA4E6F"/>
    <w:rPr>
      <w:rFonts w:ascii="Arial" w:hAnsi="Arial"/>
      <w:sz w:val="18"/>
      <w:szCs w:val="18"/>
      <w:shd w:val="clear" w:color="auto" w:fill="73B68B"/>
    </w:rPr>
  </w:style>
  <w:style w:type="paragraph" w:customStyle="1" w:styleId="SDHighlightVorsicht">
    <w:name w:val="SD Highlight Vorsicht"/>
    <w:basedOn w:val="SDRot"/>
    <w:next w:val="Standard"/>
    <w:link w:val="SDHighlightVorsichtZchn"/>
    <w:qFormat/>
    <w:rsid w:val="00023330"/>
    <w:pPr>
      <w:shd w:val="clear" w:color="auto" w:fill="E4B720"/>
    </w:pPr>
  </w:style>
  <w:style w:type="character" w:customStyle="1" w:styleId="SDHighlightWarnungZchn">
    <w:name w:val="SD Highlight Warnung Zchn"/>
    <w:basedOn w:val="SDRotZchn"/>
    <w:link w:val="SDHighlightWarnung"/>
    <w:rsid w:val="00023330"/>
    <w:rPr>
      <w:rFonts w:ascii="Arial" w:hAnsi="Arial"/>
      <w:sz w:val="18"/>
      <w:szCs w:val="18"/>
      <w:shd w:val="clear" w:color="auto" w:fill="D9914F"/>
    </w:rPr>
  </w:style>
  <w:style w:type="paragraph" w:customStyle="1" w:styleId="SDHighlightWichtigInfo">
    <w:name w:val="SD Highlight Wichtig/Info"/>
    <w:basedOn w:val="SDRot"/>
    <w:next w:val="Standard"/>
    <w:link w:val="SDHighlightWichtigInfoZchn"/>
    <w:qFormat/>
    <w:rsid w:val="00023330"/>
    <w:pPr>
      <w:shd w:val="clear" w:color="auto" w:fill="3A83C6"/>
    </w:pPr>
  </w:style>
  <w:style w:type="character" w:customStyle="1" w:styleId="SDHighlightVorsichtZchn">
    <w:name w:val="SD Highlight Vorsicht Zchn"/>
    <w:basedOn w:val="SDRotZchn"/>
    <w:link w:val="SDHighlightVorsicht"/>
    <w:rsid w:val="00023330"/>
    <w:rPr>
      <w:rFonts w:ascii="Arial" w:hAnsi="Arial"/>
      <w:sz w:val="18"/>
      <w:szCs w:val="18"/>
      <w:shd w:val="clear" w:color="auto" w:fill="E4B720"/>
    </w:rPr>
  </w:style>
  <w:style w:type="character" w:customStyle="1" w:styleId="SDHighlightWichtigInfoZchn">
    <w:name w:val="SD Highlight Wichtig/Info Zchn"/>
    <w:basedOn w:val="SDRotZchn"/>
    <w:link w:val="SDHighlightWichtigInfo"/>
    <w:rsid w:val="00023330"/>
    <w:rPr>
      <w:rFonts w:ascii="Arial" w:hAnsi="Arial"/>
      <w:sz w:val="18"/>
      <w:szCs w:val="18"/>
      <w:shd w:val="clear" w:color="auto" w:fill="3A83C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71FFA"/>
    <w:rPr>
      <w:rFonts w:ascii="Arial" w:hAnsi="Arial" w:cs="Arial"/>
      <w:iCs/>
      <w:kern w:val="32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5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7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34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9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9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9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3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56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7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90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7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8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Sensodrive">
      <a:dk1>
        <a:sysClr val="windowText" lastClr="000000"/>
      </a:dk1>
      <a:lt1>
        <a:sysClr val="window" lastClr="FFFFFF"/>
      </a:lt1>
      <a:dk2>
        <a:srgbClr val="821D2E"/>
      </a:dk2>
      <a:lt2>
        <a:srgbClr val="FFFFFF"/>
      </a:lt2>
      <a:accent1>
        <a:srgbClr val="F55058"/>
      </a:accent1>
      <a:accent2>
        <a:srgbClr val="B32640"/>
      </a:accent2>
      <a:accent3>
        <a:srgbClr val="821D2E"/>
      </a:accent3>
      <a:accent4>
        <a:srgbClr val="82B8D9"/>
      </a:accent4>
      <a:accent5>
        <a:srgbClr val="EED071"/>
      </a:accent5>
      <a:accent6>
        <a:srgbClr val="73B68B"/>
      </a:accent6>
      <a:hlink>
        <a:srgbClr val="B32640"/>
      </a:hlink>
      <a:folHlink>
        <a:srgbClr val="B3264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DF2BF-8A12-4BBD-9FDA-310FEBC69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Projekttitel</vt:lpstr>
    </vt:vector>
  </TitlesOfParts>
  <Company>SENSODRIVE GmbH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Projekttitel</dc:title>
  <dc:subject/>
  <dc:creator>Andrea Weiß</dc:creator>
  <cp:keywords/>
  <dc:description/>
  <cp:lastModifiedBy>Andrea Weiß</cp:lastModifiedBy>
  <cp:revision>2</cp:revision>
  <cp:lastPrinted>2022-03-24T16:55:00Z</cp:lastPrinted>
  <dcterms:created xsi:type="dcterms:W3CDTF">2023-06-16T06:09:00Z</dcterms:created>
  <dcterms:modified xsi:type="dcterms:W3CDTF">2023-06-16T06:09:00Z</dcterms:modified>
</cp:coreProperties>
</file>